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485" w:rsidRPr="00E7498A" w:rsidRDefault="00595485" w:rsidP="00595485">
      <w:pPr>
        <w:ind w:right="-180"/>
        <w:jc w:val="center"/>
        <w:rPr>
          <w:rFonts w:ascii="Arial" w:hAnsi="Arial" w:cs="Arial"/>
          <w:b/>
          <w:bCs/>
          <w:caps/>
          <w:sz w:val="28"/>
          <w:szCs w:val="28"/>
          <w:lang w:val="sr-Cyrl-CS"/>
        </w:rPr>
      </w:pPr>
      <w:r w:rsidRPr="00E7498A">
        <w:rPr>
          <w:rFonts w:ascii="Arial" w:hAnsi="Arial" w:cs="Arial"/>
          <w:b/>
          <w:bCs/>
          <w:caps/>
          <w:sz w:val="28"/>
          <w:szCs w:val="28"/>
          <w:lang w:val="sr-Cyrl-CS"/>
        </w:rPr>
        <w:t>УРБАНИСТИЧКИ ПРОЈЕКАТ</w:t>
      </w:r>
      <w:r w:rsidRPr="00E7498A">
        <w:rPr>
          <w:rFonts w:ascii="Arial" w:hAnsi="Arial" w:cs="Arial"/>
          <w:b/>
          <w:bCs/>
          <w:caps/>
          <w:sz w:val="28"/>
          <w:szCs w:val="28"/>
        </w:rPr>
        <w:t xml:space="preserve"> </w:t>
      </w:r>
    </w:p>
    <w:p w:rsidR="00595485" w:rsidRPr="00E7498A" w:rsidRDefault="00CA1146" w:rsidP="00595485">
      <w:pPr>
        <w:ind w:right="-180"/>
        <w:jc w:val="center"/>
        <w:rPr>
          <w:rFonts w:ascii="Arial" w:hAnsi="Arial" w:cs="Arial"/>
          <w:b/>
          <w:bCs/>
          <w:caps/>
          <w:sz w:val="28"/>
          <w:szCs w:val="28"/>
        </w:rPr>
      </w:pPr>
      <w:r w:rsidRPr="00E7498A">
        <w:rPr>
          <w:rFonts w:ascii="Arial" w:hAnsi="Arial" w:cs="Arial"/>
          <w:b/>
          <w:bCs/>
          <w:caps/>
          <w:sz w:val="28"/>
          <w:szCs w:val="28"/>
          <w:lang w:val="sr-Cyrl-CS"/>
        </w:rPr>
        <w:t>за потребе  урбанистичко-</w:t>
      </w:r>
      <w:r w:rsidR="0084532E" w:rsidRPr="00E7498A">
        <w:rPr>
          <w:rFonts w:ascii="Arial" w:hAnsi="Arial" w:cs="Arial"/>
          <w:b/>
          <w:bCs/>
          <w:caps/>
          <w:sz w:val="28"/>
          <w:szCs w:val="28"/>
          <w:lang w:val="sr-Cyrl-CS"/>
        </w:rPr>
        <w:t xml:space="preserve">Архитектонске разраде локацију  </w:t>
      </w:r>
      <w:r w:rsidR="00595485" w:rsidRPr="00E7498A">
        <w:rPr>
          <w:rFonts w:ascii="Arial" w:hAnsi="Arial" w:cs="Arial"/>
          <w:b/>
          <w:bCs/>
          <w:caps/>
          <w:sz w:val="28"/>
          <w:szCs w:val="28"/>
          <w:lang w:val="sr-Cyrl-CS"/>
        </w:rPr>
        <w:t>за изградњу вишепородичног стамбено</w:t>
      </w:r>
      <w:r w:rsidR="00DD6F1B">
        <w:rPr>
          <w:rFonts w:ascii="Arial" w:hAnsi="Arial" w:cs="Arial"/>
          <w:b/>
          <w:bCs/>
          <w:caps/>
          <w:sz w:val="28"/>
          <w:szCs w:val="28"/>
          <w:lang w:val="en-US"/>
        </w:rPr>
        <w:t>-</w:t>
      </w:r>
      <w:r w:rsidR="00DD6F1B">
        <w:rPr>
          <w:rFonts w:ascii="Arial" w:hAnsi="Arial" w:cs="Arial"/>
          <w:b/>
          <w:bCs/>
          <w:caps/>
          <w:sz w:val="28"/>
          <w:szCs w:val="28"/>
          <w:lang w:val="sr-Cyrl-CS"/>
        </w:rPr>
        <w:t xml:space="preserve">пословног </w:t>
      </w:r>
      <w:r w:rsidR="00595485" w:rsidRPr="00E7498A">
        <w:rPr>
          <w:rFonts w:ascii="Arial" w:hAnsi="Arial" w:cs="Arial"/>
          <w:b/>
          <w:bCs/>
          <w:caps/>
          <w:sz w:val="28"/>
          <w:szCs w:val="28"/>
          <w:lang w:val="sr-Cyrl-CS"/>
        </w:rPr>
        <w:t xml:space="preserve">објекта </w:t>
      </w:r>
      <w:r w:rsidR="008A7DD4">
        <w:rPr>
          <w:rFonts w:ascii="Arial" w:hAnsi="Arial" w:cs="Arial"/>
          <w:b/>
          <w:bCs/>
          <w:caps/>
          <w:sz w:val="28"/>
          <w:szCs w:val="28"/>
          <w:lang w:val="sr-Cyrl-CS"/>
        </w:rPr>
        <w:t xml:space="preserve">П+3 </w:t>
      </w:r>
      <w:r w:rsidR="00595485" w:rsidRPr="00E7498A">
        <w:rPr>
          <w:rFonts w:ascii="Arial" w:hAnsi="Arial" w:cs="Arial"/>
          <w:b/>
          <w:bCs/>
          <w:caps/>
          <w:sz w:val="28"/>
          <w:szCs w:val="28"/>
          <w:lang w:val="sr-Cyrl-CS"/>
        </w:rPr>
        <w:t>на</w:t>
      </w:r>
      <w:r w:rsidR="00595485" w:rsidRPr="00E7498A">
        <w:rPr>
          <w:rFonts w:ascii="Arial" w:hAnsi="Arial" w:cs="Arial"/>
          <w:b/>
          <w:bCs/>
          <w:caps/>
          <w:sz w:val="28"/>
          <w:szCs w:val="28"/>
        </w:rPr>
        <w:t xml:space="preserve"> </w:t>
      </w:r>
      <w:r w:rsidR="00595485" w:rsidRPr="00E7498A">
        <w:rPr>
          <w:rFonts w:ascii="Arial" w:hAnsi="Arial" w:cs="Arial"/>
          <w:b/>
          <w:bCs/>
          <w:caps/>
          <w:sz w:val="28"/>
          <w:szCs w:val="28"/>
          <w:lang w:val="sr-Cyrl-CS"/>
        </w:rPr>
        <w:t>к</w:t>
      </w:r>
      <w:r w:rsidR="00595485" w:rsidRPr="00E7498A">
        <w:rPr>
          <w:rFonts w:ascii="Arial" w:hAnsi="Arial" w:cs="Arial"/>
          <w:b/>
          <w:bCs/>
          <w:caps/>
          <w:sz w:val="28"/>
          <w:szCs w:val="28"/>
        </w:rPr>
        <w:t>атастарск</w:t>
      </w:r>
      <w:r w:rsidR="00595485" w:rsidRPr="00E7498A">
        <w:rPr>
          <w:rFonts w:ascii="Arial" w:hAnsi="Arial" w:cs="Arial"/>
          <w:b/>
          <w:bCs/>
          <w:caps/>
          <w:sz w:val="28"/>
          <w:szCs w:val="28"/>
          <w:lang w:val="sr-Cyrl-CS"/>
        </w:rPr>
        <w:t xml:space="preserve">ој </w:t>
      </w:r>
      <w:r w:rsidR="00595485" w:rsidRPr="00E7498A">
        <w:rPr>
          <w:rFonts w:ascii="Arial" w:hAnsi="Arial" w:cs="Arial"/>
          <w:b/>
          <w:bCs/>
          <w:caps/>
          <w:sz w:val="28"/>
          <w:szCs w:val="28"/>
        </w:rPr>
        <w:t>парцел</w:t>
      </w:r>
      <w:r w:rsidR="00595485" w:rsidRPr="00E7498A">
        <w:rPr>
          <w:rFonts w:ascii="Arial" w:hAnsi="Arial" w:cs="Arial"/>
          <w:b/>
          <w:bCs/>
          <w:caps/>
          <w:sz w:val="28"/>
          <w:szCs w:val="28"/>
          <w:lang w:val="sr-Cyrl-CS"/>
        </w:rPr>
        <w:t xml:space="preserve">и </w:t>
      </w:r>
      <w:r w:rsidR="00595485" w:rsidRPr="00E7498A">
        <w:rPr>
          <w:rFonts w:ascii="Arial" w:hAnsi="Arial" w:cs="Arial"/>
          <w:b/>
          <w:bCs/>
          <w:caps/>
          <w:sz w:val="28"/>
          <w:szCs w:val="28"/>
        </w:rPr>
        <w:t xml:space="preserve">бр. </w:t>
      </w:r>
      <w:r w:rsidR="00595485" w:rsidRPr="00E7498A">
        <w:rPr>
          <w:rFonts w:ascii="Arial" w:hAnsi="Arial" w:cs="Arial"/>
          <w:b/>
          <w:bCs/>
          <w:caps/>
          <w:sz w:val="28"/>
          <w:szCs w:val="28"/>
          <w:lang w:val="sr-Cyrl-CS"/>
        </w:rPr>
        <w:t>8</w:t>
      </w:r>
      <w:r w:rsidR="00E54F0E" w:rsidRPr="00E7498A">
        <w:rPr>
          <w:rFonts w:ascii="Arial" w:hAnsi="Arial" w:cs="Arial"/>
          <w:b/>
          <w:bCs/>
          <w:caps/>
          <w:sz w:val="28"/>
          <w:szCs w:val="28"/>
        </w:rPr>
        <w:t>153</w:t>
      </w:r>
      <w:r w:rsidR="00595485" w:rsidRPr="00E7498A">
        <w:rPr>
          <w:rFonts w:ascii="Arial" w:hAnsi="Arial" w:cs="Arial"/>
          <w:b/>
          <w:bCs/>
          <w:caps/>
          <w:sz w:val="28"/>
          <w:szCs w:val="28"/>
          <w:lang w:val="sr-Cyrl-CS"/>
        </w:rPr>
        <w:t xml:space="preserve">  </w:t>
      </w:r>
      <w:r w:rsidR="00595485" w:rsidRPr="00E7498A">
        <w:rPr>
          <w:rFonts w:ascii="Arial" w:hAnsi="Arial" w:cs="Arial"/>
          <w:b/>
          <w:bCs/>
          <w:caps/>
          <w:sz w:val="28"/>
          <w:szCs w:val="28"/>
        </w:rPr>
        <w:t>К.О. ВРШАЦ</w:t>
      </w:r>
    </w:p>
    <w:p w:rsidR="00595485" w:rsidRDefault="00595485" w:rsidP="00595485">
      <w:pPr>
        <w:ind w:right="-180"/>
        <w:jc w:val="both"/>
        <w:rPr>
          <w:rFonts w:ascii="Arial" w:hAnsi="Arial" w:cs="Arial"/>
          <w:sz w:val="28"/>
          <w:szCs w:val="28"/>
          <w:lang w:val="sr-Cyrl-CS"/>
        </w:rPr>
      </w:pPr>
    </w:p>
    <w:p w:rsidR="00595485" w:rsidRDefault="00595485" w:rsidP="00595485">
      <w:pPr>
        <w:pStyle w:val="CommentText"/>
        <w:spacing w:before="120" w:after="60"/>
        <w:jc w:val="center"/>
        <w:rPr>
          <w:rFonts w:ascii="Arial" w:hAnsi="Arial" w:cs="Arial"/>
          <w:iCs/>
          <w:sz w:val="28"/>
          <w:szCs w:val="28"/>
          <w:lang w:val="sr-Cyrl-CS"/>
        </w:rPr>
      </w:pPr>
      <w:r>
        <w:rPr>
          <w:rFonts w:ascii="Arial" w:hAnsi="Arial" w:cs="Arial"/>
          <w:iCs/>
          <w:sz w:val="28"/>
          <w:szCs w:val="28"/>
          <w:lang w:val="sr-Cyrl-CS"/>
        </w:rPr>
        <w:t xml:space="preserve">1. </w:t>
      </w:r>
      <w:r w:rsidRPr="00E322C6">
        <w:rPr>
          <w:rFonts w:ascii="Arial" w:hAnsi="Arial" w:cs="Arial"/>
          <w:iCs/>
          <w:sz w:val="28"/>
          <w:szCs w:val="28"/>
          <w:lang w:val="sr-Latn-CS"/>
        </w:rPr>
        <w:t>ОПШТИ</w:t>
      </w:r>
      <w:r w:rsidRPr="00E322C6">
        <w:rPr>
          <w:rFonts w:ascii="Arial" w:hAnsi="Arial" w:cs="Arial"/>
          <w:b/>
          <w:sz w:val="28"/>
          <w:szCs w:val="28"/>
          <w:lang w:val="sr-Cyrl-CS"/>
        </w:rPr>
        <w:t xml:space="preserve">   </w:t>
      </w:r>
      <w:r w:rsidRPr="00E322C6">
        <w:rPr>
          <w:rFonts w:ascii="Arial" w:hAnsi="Arial" w:cs="Arial"/>
          <w:iCs/>
          <w:sz w:val="28"/>
          <w:szCs w:val="28"/>
          <w:lang w:val="sr-Latn-CS"/>
        </w:rPr>
        <w:t>ДЕО</w:t>
      </w:r>
    </w:p>
    <w:p w:rsidR="00595485" w:rsidRDefault="00595485" w:rsidP="00595485">
      <w:pPr>
        <w:ind w:right="-180"/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:rsidR="00595485" w:rsidRDefault="00595485" w:rsidP="00595485">
      <w:pPr>
        <w:numPr>
          <w:ilvl w:val="0"/>
          <w:numId w:val="8"/>
        </w:numPr>
        <w:ind w:right="-180"/>
        <w:jc w:val="both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CS"/>
        </w:rPr>
        <w:t>ПОВОД  ЗА ИЗРАДУ  УРБАНИСТИЧКОГ ПРОЈЕКТА</w:t>
      </w:r>
    </w:p>
    <w:p w:rsidR="00734886" w:rsidRDefault="00734886" w:rsidP="00734886">
      <w:pPr>
        <w:ind w:right="-180"/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:rsidR="00530F15" w:rsidRDefault="004D515A" w:rsidP="00595485">
      <w:pPr>
        <w:ind w:right="-18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    </w:t>
      </w:r>
      <w:r w:rsidR="00734886">
        <w:rPr>
          <w:rFonts w:ascii="Arial" w:hAnsi="Arial" w:cs="Arial"/>
          <w:sz w:val="22"/>
          <w:szCs w:val="22"/>
          <w:lang w:val="sr-Cyrl-CS"/>
        </w:rPr>
        <w:t xml:space="preserve">Инвеститор </w:t>
      </w:r>
      <w:r w:rsidR="00734886" w:rsidRPr="009C2C75">
        <w:rPr>
          <w:rFonts w:ascii="Arial" w:hAnsi="Arial" w:cs="Arial"/>
          <w:sz w:val="22"/>
          <w:szCs w:val="22"/>
        </w:rPr>
        <w:t>``</w:t>
      </w:r>
      <w:r w:rsidR="00854DA2">
        <w:rPr>
          <w:rFonts w:ascii="Arial" w:hAnsi="Arial" w:cs="Arial"/>
          <w:sz w:val="22"/>
          <w:szCs w:val="22"/>
        </w:rPr>
        <w:t>GAUDIUM</w:t>
      </w:r>
      <w:r w:rsidR="00734886" w:rsidRPr="009C2C75">
        <w:rPr>
          <w:rFonts w:ascii="Arial" w:hAnsi="Arial" w:cs="Arial"/>
          <w:sz w:val="22"/>
          <w:szCs w:val="22"/>
        </w:rPr>
        <w:t>``</w:t>
      </w:r>
      <w:r w:rsidR="00734886">
        <w:rPr>
          <w:rFonts w:ascii="Arial" w:hAnsi="Arial" w:cs="Arial"/>
          <w:sz w:val="22"/>
          <w:szCs w:val="22"/>
          <w:lang w:val="sr-Cyrl-CS"/>
        </w:rPr>
        <w:t xml:space="preserve"> Доо</w:t>
      </w:r>
      <w:r w:rsidR="00734886" w:rsidRPr="009C2C75">
        <w:rPr>
          <w:rFonts w:ascii="Arial" w:hAnsi="Arial" w:cs="Arial"/>
          <w:sz w:val="22"/>
          <w:szCs w:val="22"/>
        </w:rPr>
        <w:t xml:space="preserve"> </w:t>
      </w:r>
      <w:r w:rsidR="00734886">
        <w:rPr>
          <w:rFonts w:ascii="Arial" w:hAnsi="Arial" w:cs="Arial"/>
          <w:sz w:val="22"/>
          <w:szCs w:val="22"/>
        </w:rPr>
        <w:t>из</w:t>
      </w:r>
      <w:r w:rsidR="00734886" w:rsidRPr="009C2C75">
        <w:rPr>
          <w:rFonts w:ascii="Arial" w:hAnsi="Arial" w:cs="Arial"/>
          <w:sz w:val="22"/>
          <w:szCs w:val="22"/>
        </w:rPr>
        <w:t xml:space="preserve"> </w:t>
      </w:r>
      <w:r w:rsidR="00734886">
        <w:rPr>
          <w:rFonts w:ascii="Arial" w:hAnsi="Arial" w:cs="Arial"/>
          <w:sz w:val="22"/>
          <w:szCs w:val="22"/>
        </w:rPr>
        <w:t>Вршца</w:t>
      </w:r>
      <w:r w:rsidR="00734886" w:rsidRPr="009C2C75">
        <w:rPr>
          <w:rFonts w:ascii="Arial" w:hAnsi="Arial" w:cs="Arial"/>
          <w:sz w:val="22"/>
          <w:szCs w:val="22"/>
        </w:rPr>
        <w:t>,</w:t>
      </w:r>
      <w:r w:rsidR="00734886">
        <w:rPr>
          <w:rFonts w:ascii="Arial" w:hAnsi="Arial" w:cs="Arial"/>
          <w:sz w:val="22"/>
          <w:szCs w:val="22"/>
          <w:lang w:val="sr-Cyrl-CS"/>
        </w:rPr>
        <w:t xml:space="preserve"> ул. </w:t>
      </w:r>
      <w:r w:rsidR="00854DA2" w:rsidRPr="00854DA2">
        <w:rPr>
          <w:rFonts w:ascii="Arial" w:hAnsi="Arial" w:cs="Arial"/>
          <w:sz w:val="22"/>
          <w:szCs w:val="22"/>
          <w:lang w:val="sr-Cyrl-CS"/>
        </w:rPr>
        <w:t>Жарка Зрењанин</w:t>
      </w:r>
      <w:r w:rsidR="00734886" w:rsidRPr="00854DA2">
        <w:rPr>
          <w:rFonts w:ascii="Arial" w:hAnsi="Arial" w:cs="Arial"/>
          <w:sz w:val="22"/>
          <w:szCs w:val="22"/>
          <w:lang w:val="sr-Cyrl-CS"/>
        </w:rPr>
        <w:t xml:space="preserve"> </w:t>
      </w:r>
      <w:r w:rsidR="00734886">
        <w:rPr>
          <w:rFonts w:ascii="Arial" w:hAnsi="Arial" w:cs="Arial"/>
          <w:sz w:val="22"/>
          <w:szCs w:val="22"/>
          <w:lang w:val="sr-Cyrl-CS"/>
        </w:rPr>
        <w:t>бр.</w:t>
      </w:r>
      <w:r w:rsidR="00854DA2">
        <w:rPr>
          <w:rFonts w:ascii="Arial" w:hAnsi="Arial" w:cs="Arial"/>
          <w:sz w:val="22"/>
          <w:szCs w:val="22"/>
          <w:lang w:val="sr-Cyrl-CS"/>
        </w:rPr>
        <w:t xml:space="preserve">48. </w:t>
      </w:r>
      <w:r w:rsidR="00000167">
        <w:rPr>
          <w:rFonts w:ascii="Arial" w:hAnsi="Arial" w:cs="Arial"/>
          <w:sz w:val="22"/>
          <w:szCs w:val="22"/>
          <w:lang w:val="sr-Cyrl-CS"/>
        </w:rPr>
        <w:t>има намеру да н</w:t>
      </w:r>
      <w:r w:rsidR="000F0FFE">
        <w:rPr>
          <w:rFonts w:ascii="Arial" w:hAnsi="Arial" w:cs="Arial"/>
          <w:sz w:val="22"/>
          <w:szCs w:val="22"/>
          <w:lang w:val="sr-Cyrl-CS"/>
        </w:rPr>
        <w:t>а парцел</w:t>
      </w:r>
      <w:r w:rsidR="00854DA2">
        <w:rPr>
          <w:rFonts w:ascii="Arial" w:hAnsi="Arial" w:cs="Arial"/>
          <w:sz w:val="22"/>
          <w:szCs w:val="22"/>
          <w:lang w:val="sr-Cyrl-CS"/>
        </w:rPr>
        <w:t>и</w:t>
      </w:r>
      <w:r w:rsidR="000F0FFE">
        <w:rPr>
          <w:rFonts w:ascii="Arial" w:hAnsi="Arial" w:cs="Arial"/>
          <w:sz w:val="22"/>
          <w:szCs w:val="22"/>
          <w:lang w:val="sr-Cyrl-CS"/>
        </w:rPr>
        <w:t xml:space="preserve"> кат.бр. </w:t>
      </w:r>
      <w:r w:rsidR="00854DA2">
        <w:rPr>
          <w:rFonts w:ascii="Arial" w:hAnsi="Arial" w:cs="Arial"/>
          <w:sz w:val="22"/>
          <w:szCs w:val="22"/>
          <w:lang w:val="sr-Cyrl-CS"/>
        </w:rPr>
        <w:t xml:space="preserve">8153 ко Вршац, које се налази </w:t>
      </w:r>
      <w:r w:rsidR="00530F15" w:rsidRPr="00530F15">
        <w:rPr>
          <w:rFonts w:ascii="Arial" w:hAnsi="Arial" w:cs="Arial"/>
          <w:sz w:val="22"/>
          <w:szCs w:val="22"/>
          <w:lang w:val="sr-Cyrl-CS"/>
        </w:rPr>
        <w:t xml:space="preserve">у </w:t>
      </w:r>
      <w:r w:rsidR="00530F15" w:rsidRPr="00530F15">
        <w:rPr>
          <w:rFonts w:ascii="Arial" w:hAnsi="Arial" w:cs="Arial"/>
          <w:sz w:val="22"/>
          <w:szCs w:val="22"/>
          <w:lang w:val="en-US"/>
        </w:rPr>
        <w:t xml:space="preserve"> улици Војводе Книћанина бр. 17-19 </w:t>
      </w:r>
      <w:r w:rsidR="00530F15" w:rsidRPr="00530F1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DD6F1B">
        <w:rPr>
          <w:rFonts w:ascii="Arial" w:hAnsi="Arial" w:cs="Arial"/>
          <w:sz w:val="22"/>
          <w:szCs w:val="22"/>
          <w:lang w:val="sr-Cyrl-CS"/>
        </w:rPr>
        <w:t>изгради вишепородичну стамбено-пословну зграду  спратности  П+</w:t>
      </w:r>
      <w:r w:rsidR="00A83661">
        <w:rPr>
          <w:rFonts w:ascii="Arial" w:hAnsi="Arial" w:cs="Arial"/>
          <w:sz w:val="22"/>
          <w:szCs w:val="22"/>
          <w:lang w:val="sr-Cyrl-CS"/>
        </w:rPr>
        <w:t>3</w:t>
      </w:r>
      <w:r w:rsidR="00DD6F1B">
        <w:rPr>
          <w:rFonts w:ascii="Arial" w:hAnsi="Arial" w:cs="Arial"/>
          <w:sz w:val="22"/>
          <w:szCs w:val="22"/>
          <w:lang w:val="sr-Cyrl-CS"/>
        </w:rPr>
        <w:t>, са становима намењеним  за продају.</w:t>
      </w:r>
    </w:p>
    <w:p w:rsidR="00F9728B" w:rsidRDefault="004D515A" w:rsidP="00595485">
      <w:pPr>
        <w:ind w:right="-18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    </w:t>
      </w:r>
      <w:r w:rsidR="00913BC5">
        <w:rPr>
          <w:rFonts w:ascii="Arial" w:hAnsi="Arial" w:cs="Arial"/>
          <w:sz w:val="22"/>
          <w:szCs w:val="22"/>
          <w:lang w:val="sr-Cyrl-CS"/>
        </w:rPr>
        <w:t xml:space="preserve">За изградњу објекта </w:t>
      </w:r>
      <w:r w:rsidR="000F0FFE">
        <w:rPr>
          <w:rFonts w:ascii="Arial" w:hAnsi="Arial" w:cs="Arial"/>
          <w:sz w:val="22"/>
          <w:szCs w:val="22"/>
          <w:lang w:val="sr-Cyrl-CS"/>
        </w:rPr>
        <w:t>прибављен</w:t>
      </w:r>
      <w:r w:rsidR="00530F15">
        <w:rPr>
          <w:rFonts w:ascii="Arial" w:hAnsi="Arial" w:cs="Arial"/>
          <w:sz w:val="22"/>
          <w:szCs w:val="22"/>
          <w:lang w:val="sr-Cyrl-CS"/>
        </w:rPr>
        <w:t>а</w:t>
      </w:r>
      <w:r w:rsidR="000F0FFE">
        <w:rPr>
          <w:rFonts w:ascii="Arial" w:hAnsi="Arial" w:cs="Arial"/>
          <w:sz w:val="22"/>
          <w:szCs w:val="22"/>
          <w:lang w:val="sr-Cyrl-CS"/>
        </w:rPr>
        <w:t xml:space="preserve"> </w:t>
      </w:r>
      <w:r w:rsidR="00530F15">
        <w:rPr>
          <w:rFonts w:ascii="Arial" w:hAnsi="Arial" w:cs="Arial"/>
          <w:sz w:val="22"/>
          <w:szCs w:val="22"/>
          <w:lang w:val="sr-Cyrl-CS"/>
        </w:rPr>
        <w:t xml:space="preserve"> је информација о  локацији бр. 353-</w:t>
      </w:r>
      <w:r w:rsidR="00D962D2">
        <w:rPr>
          <w:rFonts w:ascii="Arial" w:hAnsi="Arial" w:cs="Arial"/>
          <w:sz w:val="22"/>
          <w:szCs w:val="22"/>
          <w:lang w:val="sr-Cyrl-CS"/>
        </w:rPr>
        <w:t>163/2014-</w:t>
      </w:r>
      <w:r w:rsidR="00F9728B" w:rsidRPr="00F9728B">
        <w:rPr>
          <w:rFonts w:ascii="Arial" w:hAnsi="Arial" w:cs="Arial"/>
          <w:sz w:val="22"/>
          <w:szCs w:val="22"/>
        </w:rPr>
        <w:t>IV</w:t>
      </w:r>
      <w:r w:rsidR="00F9728B">
        <w:rPr>
          <w:rFonts w:ascii="Arial" w:hAnsi="Arial" w:cs="Arial"/>
          <w:sz w:val="22"/>
          <w:szCs w:val="22"/>
          <w:lang w:val="sr-Cyrl-CS"/>
        </w:rPr>
        <w:t xml:space="preserve"> – 03 ОД 25.11.2014. године. </w:t>
      </w:r>
      <w:r w:rsidR="000F0FFE">
        <w:rPr>
          <w:rFonts w:ascii="Arial" w:hAnsi="Arial" w:cs="Arial"/>
          <w:sz w:val="22"/>
          <w:szCs w:val="22"/>
          <w:lang w:val="sr-Cyrl-CS"/>
        </w:rPr>
        <w:t xml:space="preserve">У међувремену инвеститор је </w:t>
      </w:r>
      <w:r w:rsidR="00F9728B">
        <w:rPr>
          <w:rFonts w:ascii="Arial" w:hAnsi="Arial" w:cs="Arial"/>
          <w:sz w:val="22"/>
          <w:szCs w:val="22"/>
          <w:lang w:val="sr-Cyrl-CS"/>
        </w:rPr>
        <w:t>прибавио дозволу за рушење и уклонио постојеће објекте.</w:t>
      </w:r>
    </w:p>
    <w:p w:rsidR="004D515A" w:rsidRPr="00734886" w:rsidRDefault="004D515A" w:rsidP="00595485">
      <w:pPr>
        <w:ind w:right="-18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    Изградњом вишепородичног</w:t>
      </w:r>
      <w:r w:rsidR="00440A4D">
        <w:rPr>
          <w:rFonts w:ascii="Arial" w:hAnsi="Arial" w:cs="Arial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>стамбено</w:t>
      </w:r>
      <w:r w:rsidR="00440A4D">
        <w:rPr>
          <w:rFonts w:ascii="Arial" w:hAnsi="Arial" w:cs="Arial"/>
          <w:sz w:val="22"/>
          <w:szCs w:val="22"/>
          <w:lang w:val="sr-Cyrl-CS"/>
        </w:rPr>
        <w:t xml:space="preserve">-пословног </w:t>
      </w:r>
      <w:r>
        <w:rPr>
          <w:rFonts w:ascii="Arial" w:hAnsi="Arial" w:cs="Arial"/>
          <w:sz w:val="22"/>
          <w:szCs w:val="22"/>
          <w:lang w:val="sr-Cyrl-CS"/>
        </w:rPr>
        <w:t>објекта, постиже се рационалније коришћење грађевинског земљишта у односу на инвестирање у изгрању</w:t>
      </w:r>
      <w:r w:rsidR="00440A4D">
        <w:rPr>
          <w:rFonts w:ascii="Arial" w:hAnsi="Arial" w:cs="Arial"/>
          <w:sz w:val="22"/>
          <w:szCs w:val="22"/>
          <w:lang w:val="sr-Cyrl-CS"/>
        </w:rPr>
        <w:t xml:space="preserve">, а узимјаући у обзир непосредну близину комплекса вешепородичне градње на Војничком тргу, односно </w:t>
      </w:r>
      <w:r w:rsidR="002477DA">
        <w:rPr>
          <w:rFonts w:ascii="Arial" w:hAnsi="Arial" w:cs="Arial"/>
          <w:sz w:val="22"/>
          <w:szCs w:val="22"/>
          <w:lang w:val="sr-Cyrl-CS"/>
        </w:rPr>
        <w:t>згр</w:t>
      </w:r>
      <w:r w:rsidR="00DD6F1B">
        <w:rPr>
          <w:rFonts w:ascii="Arial" w:hAnsi="Arial" w:cs="Arial"/>
          <w:sz w:val="22"/>
          <w:szCs w:val="22"/>
          <w:lang w:val="sr-Cyrl-CS"/>
        </w:rPr>
        <w:t>а</w:t>
      </w:r>
      <w:r w:rsidR="002477DA">
        <w:rPr>
          <w:rFonts w:ascii="Arial" w:hAnsi="Arial" w:cs="Arial"/>
          <w:sz w:val="22"/>
          <w:szCs w:val="22"/>
          <w:lang w:val="sr-Cyrl-CS"/>
        </w:rPr>
        <w:t>ди  у улици Војводе Книћанина.</w:t>
      </w:r>
      <w:r w:rsidR="007267CA">
        <w:rPr>
          <w:rFonts w:ascii="Arial" w:hAnsi="Arial" w:cs="Arial"/>
          <w:sz w:val="22"/>
          <w:szCs w:val="22"/>
          <w:lang w:val="sr-Cyrl-CS"/>
        </w:rPr>
        <w:t>.</w:t>
      </w:r>
    </w:p>
    <w:p w:rsidR="00595485" w:rsidRDefault="00595485" w:rsidP="00595485">
      <w:pPr>
        <w:ind w:right="-180"/>
        <w:jc w:val="both"/>
        <w:rPr>
          <w:rFonts w:ascii="Arial" w:hAnsi="Arial" w:cs="Arial"/>
          <w:sz w:val="22"/>
          <w:szCs w:val="22"/>
          <w:lang w:val="sr-Cyrl-CS"/>
        </w:rPr>
      </w:pPr>
    </w:p>
    <w:p w:rsidR="007267CA" w:rsidRPr="007267CA" w:rsidRDefault="007267CA" w:rsidP="007267CA">
      <w:pPr>
        <w:numPr>
          <w:ilvl w:val="0"/>
          <w:numId w:val="8"/>
        </w:numPr>
        <w:ind w:right="-18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СВРХА  ИЗРАДЕ УРБАНИСТИЧКОГ ПРОЈЕКТА </w:t>
      </w:r>
    </w:p>
    <w:p w:rsidR="007267CA" w:rsidRDefault="007267CA" w:rsidP="007267CA">
      <w:pPr>
        <w:ind w:right="-180"/>
        <w:jc w:val="both"/>
        <w:rPr>
          <w:rFonts w:ascii="Arial" w:hAnsi="Arial" w:cs="Arial"/>
          <w:sz w:val="22"/>
          <w:szCs w:val="22"/>
          <w:lang w:val="sr-Cyrl-CS"/>
        </w:rPr>
      </w:pPr>
    </w:p>
    <w:p w:rsidR="00F96226" w:rsidRDefault="004F6DF9" w:rsidP="004F6DF9">
      <w:pPr>
        <w:ind w:right="-18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 </w:t>
      </w:r>
      <w:r w:rsidR="007267CA">
        <w:rPr>
          <w:rFonts w:ascii="Arial" w:hAnsi="Arial" w:cs="Arial"/>
          <w:sz w:val="22"/>
          <w:szCs w:val="22"/>
          <w:lang w:val="sr-Cyrl-CS"/>
        </w:rPr>
        <w:t xml:space="preserve">      </w:t>
      </w:r>
      <w:r w:rsidR="007267CA" w:rsidRPr="00964F9C">
        <w:rPr>
          <w:rFonts w:ascii="Arial" w:hAnsi="Arial" w:cs="Arial"/>
          <w:sz w:val="22"/>
          <w:szCs w:val="22"/>
          <w:lang w:val="sr-Cyrl-CS"/>
        </w:rPr>
        <w:t>Урбанистичк</w:t>
      </w:r>
      <w:r w:rsidR="007267CA">
        <w:rPr>
          <w:rFonts w:ascii="Arial" w:hAnsi="Arial" w:cs="Arial"/>
          <w:sz w:val="22"/>
          <w:szCs w:val="22"/>
          <w:lang w:val="sr-Cyrl-CS"/>
        </w:rPr>
        <w:t>и</w:t>
      </w:r>
      <w:r w:rsidR="007267CA" w:rsidRPr="00964F9C">
        <w:rPr>
          <w:rFonts w:ascii="Arial" w:hAnsi="Arial" w:cs="Arial"/>
          <w:sz w:val="22"/>
          <w:szCs w:val="22"/>
          <w:lang w:val="sr-Cyrl-CS"/>
        </w:rPr>
        <w:t xml:space="preserve"> пројек</w:t>
      </w:r>
      <w:r w:rsidR="007267CA">
        <w:rPr>
          <w:rFonts w:ascii="Arial" w:hAnsi="Arial" w:cs="Arial"/>
          <w:sz w:val="22"/>
          <w:szCs w:val="22"/>
          <w:lang w:val="sr-Cyrl-CS"/>
        </w:rPr>
        <w:t>а</w:t>
      </w:r>
      <w:r w:rsidR="007267CA" w:rsidRPr="00964F9C">
        <w:rPr>
          <w:rFonts w:ascii="Arial" w:hAnsi="Arial" w:cs="Arial"/>
          <w:sz w:val="22"/>
          <w:szCs w:val="22"/>
          <w:lang w:val="sr-Cyrl-CS"/>
        </w:rPr>
        <w:t xml:space="preserve">т </w:t>
      </w:r>
      <w:r w:rsidR="00EE3979">
        <w:rPr>
          <w:rFonts w:ascii="Arial" w:hAnsi="Arial" w:cs="Arial"/>
          <w:sz w:val="22"/>
          <w:szCs w:val="22"/>
          <w:lang w:val="sr-Cyrl-CS"/>
        </w:rPr>
        <w:t xml:space="preserve">се израђује </w:t>
      </w:r>
      <w:r w:rsidR="007267CA" w:rsidRPr="00964F9C">
        <w:rPr>
          <w:rFonts w:ascii="Arial" w:hAnsi="Arial" w:cs="Arial"/>
          <w:bCs/>
          <w:sz w:val="22"/>
          <w:szCs w:val="22"/>
        </w:rPr>
        <w:t xml:space="preserve">за </w:t>
      </w:r>
      <w:r w:rsidR="007267CA" w:rsidRPr="00964F9C">
        <w:rPr>
          <w:rFonts w:ascii="Arial" w:hAnsi="Arial" w:cs="Arial"/>
          <w:bCs/>
          <w:sz w:val="22"/>
          <w:szCs w:val="22"/>
          <w:lang w:val="sr-Cyrl-CS"/>
        </w:rPr>
        <w:t xml:space="preserve">потребе </w:t>
      </w:r>
      <w:r w:rsidR="007267CA" w:rsidRPr="00964F9C">
        <w:rPr>
          <w:rFonts w:ascii="Arial" w:hAnsi="Arial" w:cs="Arial"/>
          <w:sz w:val="22"/>
          <w:szCs w:val="22"/>
        </w:rPr>
        <w:t>урбанистичко</w:t>
      </w:r>
      <w:r w:rsidR="007267CA" w:rsidRPr="00964F9C">
        <w:rPr>
          <w:rFonts w:ascii="Arial" w:hAnsi="Arial" w:cs="Arial"/>
          <w:sz w:val="22"/>
          <w:szCs w:val="22"/>
          <w:lang w:val="sr-Cyrl-CS"/>
        </w:rPr>
        <w:t xml:space="preserve"> -</w:t>
      </w:r>
      <w:r w:rsidR="007267CA" w:rsidRPr="00964F9C">
        <w:rPr>
          <w:rFonts w:ascii="Arial" w:hAnsi="Arial" w:cs="Arial"/>
          <w:sz w:val="22"/>
          <w:szCs w:val="22"/>
        </w:rPr>
        <w:t xml:space="preserve"> архитектонск</w:t>
      </w:r>
      <w:r w:rsidR="007267CA" w:rsidRPr="00964F9C">
        <w:rPr>
          <w:rFonts w:ascii="Arial" w:hAnsi="Arial" w:cs="Arial"/>
          <w:sz w:val="22"/>
          <w:szCs w:val="22"/>
          <w:lang w:val="sr-Cyrl-CS"/>
        </w:rPr>
        <w:t>е</w:t>
      </w:r>
      <w:r w:rsidR="007267CA" w:rsidRPr="00964F9C">
        <w:rPr>
          <w:rFonts w:ascii="Arial" w:hAnsi="Arial" w:cs="Arial"/>
          <w:sz w:val="22"/>
          <w:szCs w:val="22"/>
        </w:rPr>
        <w:t xml:space="preserve"> разрад</w:t>
      </w:r>
      <w:r w:rsidR="007267CA" w:rsidRPr="00964F9C">
        <w:rPr>
          <w:rFonts w:ascii="Arial" w:hAnsi="Arial" w:cs="Arial"/>
          <w:sz w:val="22"/>
          <w:szCs w:val="22"/>
          <w:lang w:val="sr-Cyrl-CS"/>
        </w:rPr>
        <w:t>е</w:t>
      </w:r>
      <w:r w:rsidR="007267CA" w:rsidRPr="00964F9C">
        <w:rPr>
          <w:sz w:val="22"/>
          <w:szCs w:val="22"/>
        </w:rPr>
        <w:t xml:space="preserve"> </w:t>
      </w:r>
      <w:r w:rsidR="007267CA" w:rsidRPr="00983CE7">
        <w:rPr>
          <w:rFonts w:ascii="Arial" w:hAnsi="Arial" w:cs="Arial"/>
          <w:sz w:val="22"/>
          <w:szCs w:val="22"/>
          <w:lang w:val="sr-Cyrl-CS"/>
        </w:rPr>
        <w:t xml:space="preserve">локације </w:t>
      </w:r>
      <w:r w:rsidR="00983CE7" w:rsidRPr="00983CE7">
        <w:rPr>
          <w:rFonts w:ascii="Arial" w:hAnsi="Arial" w:cs="Arial"/>
          <w:sz w:val="22"/>
          <w:szCs w:val="22"/>
          <w:lang w:val="sr-Cyrl-CS"/>
        </w:rPr>
        <w:t xml:space="preserve">ради </w:t>
      </w:r>
      <w:r w:rsidR="00983CE7">
        <w:rPr>
          <w:rFonts w:ascii="Arial" w:hAnsi="Arial" w:cs="Arial"/>
          <w:sz w:val="22"/>
          <w:szCs w:val="22"/>
          <w:lang w:val="sr-Cyrl-CS"/>
        </w:rPr>
        <w:t xml:space="preserve">прецизних дефинисања планиране намене </w:t>
      </w:r>
      <w:r w:rsidR="007267CA" w:rsidRPr="00983CE7">
        <w:rPr>
          <w:rFonts w:ascii="Arial" w:hAnsi="Arial" w:cs="Arial"/>
          <w:bCs/>
          <w:sz w:val="22"/>
          <w:szCs w:val="22"/>
          <w:lang w:val="sr-Cyrl-CS"/>
        </w:rPr>
        <w:t>за изградњу</w:t>
      </w:r>
      <w:r w:rsidR="007267CA" w:rsidRPr="00964F9C">
        <w:rPr>
          <w:rFonts w:ascii="Arial" w:hAnsi="Arial" w:cs="Arial"/>
          <w:bCs/>
          <w:sz w:val="22"/>
          <w:szCs w:val="22"/>
          <w:lang w:val="sr-Cyrl-CS"/>
        </w:rPr>
        <w:t xml:space="preserve"> </w:t>
      </w:r>
      <w:r w:rsidR="007267CA">
        <w:rPr>
          <w:rFonts w:ascii="Arial" w:hAnsi="Arial" w:cs="Arial"/>
          <w:bCs/>
          <w:sz w:val="22"/>
          <w:szCs w:val="22"/>
          <w:lang w:val="sr-Cyrl-CS"/>
        </w:rPr>
        <w:t>вишепородичног стамбено</w:t>
      </w:r>
      <w:r w:rsidR="00000167">
        <w:rPr>
          <w:rFonts w:ascii="Arial" w:hAnsi="Arial" w:cs="Arial"/>
          <w:bCs/>
          <w:sz w:val="22"/>
          <w:szCs w:val="22"/>
          <w:lang w:val="sr-Cyrl-CS"/>
        </w:rPr>
        <w:t xml:space="preserve">-пословног </w:t>
      </w:r>
      <w:r w:rsidR="007267CA">
        <w:rPr>
          <w:rFonts w:ascii="Arial" w:hAnsi="Arial" w:cs="Arial"/>
          <w:bCs/>
          <w:sz w:val="22"/>
          <w:szCs w:val="22"/>
          <w:lang w:val="sr-Cyrl-CS"/>
        </w:rPr>
        <w:t xml:space="preserve">објекта </w:t>
      </w:r>
      <w:r w:rsidR="00983CE7">
        <w:rPr>
          <w:rFonts w:ascii="Arial" w:hAnsi="Arial" w:cs="Arial"/>
          <w:bCs/>
          <w:sz w:val="22"/>
          <w:szCs w:val="22"/>
          <w:lang w:val="sr-Cyrl-CS"/>
        </w:rPr>
        <w:t>који се може градити у оквиру датим  ГУП-ом Вршца</w:t>
      </w:r>
      <w:r w:rsidR="00F96226">
        <w:rPr>
          <w:rFonts w:ascii="Arial" w:hAnsi="Arial" w:cs="Arial"/>
          <w:bCs/>
          <w:sz w:val="22"/>
          <w:szCs w:val="22"/>
          <w:lang w:val="sr-Cyrl-CS"/>
        </w:rPr>
        <w:t xml:space="preserve"> </w:t>
      </w:r>
      <w:r w:rsidR="00F96226" w:rsidRPr="00F02824">
        <w:rPr>
          <w:rFonts w:ascii="Arial" w:hAnsi="Arial" w:cs="Arial"/>
          <w:sz w:val="22"/>
          <w:szCs w:val="22"/>
        </w:rPr>
        <w:t xml:space="preserve"> (</w:t>
      </w:r>
      <w:r w:rsidR="00F96226" w:rsidRPr="00F02824">
        <w:rPr>
          <w:rFonts w:ascii="Arial" w:hAnsi="Arial" w:cs="Arial"/>
          <w:sz w:val="22"/>
          <w:szCs w:val="22"/>
        </w:rPr>
        <w:sym w:font="Times New Roman" w:char="0022"/>
      </w:r>
      <w:r w:rsidR="00F96226">
        <w:rPr>
          <w:rFonts w:ascii="Arial" w:hAnsi="Arial" w:cs="Arial"/>
          <w:sz w:val="22"/>
          <w:szCs w:val="22"/>
        </w:rPr>
        <w:t>Службени</w:t>
      </w:r>
      <w:r w:rsidR="00F96226" w:rsidRPr="00F02824">
        <w:rPr>
          <w:rFonts w:ascii="Arial" w:hAnsi="Arial" w:cs="Arial"/>
          <w:sz w:val="22"/>
          <w:szCs w:val="22"/>
        </w:rPr>
        <w:t xml:space="preserve"> </w:t>
      </w:r>
      <w:r w:rsidR="00F96226">
        <w:rPr>
          <w:rFonts w:ascii="Arial" w:hAnsi="Arial" w:cs="Arial"/>
          <w:sz w:val="22"/>
          <w:szCs w:val="22"/>
        </w:rPr>
        <w:t>лист</w:t>
      </w:r>
      <w:r w:rsidR="00F96226" w:rsidRPr="00F02824">
        <w:rPr>
          <w:rFonts w:ascii="Arial" w:hAnsi="Arial" w:cs="Arial"/>
          <w:sz w:val="22"/>
          <w:szCs w:val="22"/>
        </w:rPr>
        <w:t xml:space="preserve"> </w:t>
      </w:r>
      <w:r w:rsidR="00F96226">
        <w:rPr>
          <w:rFonts w:ascii="Arial" w:hAnsi="Arial" w:cs="Arial"/>
          <w:sz w:val="22"/>
          <w:szCs w:val="22"/>
        </w:rPr>
        <w:t>општине</w:t>
      </w:r>
      <w:r w:rsidR="00F96226" w:rsidRPr="00F02824">
        <w:rPr>
          <w:rFonts w:ascii="Arial" w:hAnsi="Arial" w:cs="Arial"/>
          <w:sz w:val="22"/>
          <w:szCs w:val="22"/>
        </w:rPr>
        <w:t xml:space="preserve"> </w:t>
      </w:r>
      <w:r w:rsidR="00F96226">
        <w:rPr>
          <w:rFonts w:ascii="Arial" w:hAnsi="Arial" w:cs="Arial"/>
          <w:sz w:val="22"/>
          <w:szCs w:val="22"/>
        </w:rPr>
        <w:t>Вршац</w:t>
      </w:r>
      <w:r w:rsidR="00F96226" w:rsidRPr="00F02824">
        <w:rPr>
          <w:rFonts w:ascii="Arial" w:hAnsi="Arial" w:cs="Arial"/>
          <w:sz w:val="22"/>
          <w:szCs w:val="22"/>
        </w:rPr>
        <w:sym w:font="Times New Roman" w:char="0022"/>
      </w:r>
      <w:r w:rsidR="00F96226" w:rsidRPr="00F02824">
        <w:rPr>
          <w:rFonts w:ascii="Arial" w:hAnsi="Arial" w:cs="Arial"/>
          <w:sz w:val="22"/>
          <w:szCs w:val="22"/>
        </w:rPr>
        <w:t xml:space="preserve">, </w:t>
      </w:r>
      <w:r w:rsidR="00F96226">
        <w:rPr>
          <w:rFonts w:ascii="Arial" w:hAnsi="Arial" w:cs="Arial"/>
          <w:sz w:val="22"/>
          <w:szCs w:val="22"/>
        </w:rPr>
        <w:t>бр</w:t>
      </w:r>
      <w:r w:rsidR="00F96226" w:rsidRPr="00F02824">
        <w:rPr>
          <w:rFonts w:ascii="Arial" w:hAnsi="Arial" w:cs="Arial"/>
          <w:sz w:val="22"/>
          <w:szCs w:val="22"/>
        </w:rPr>
        <w:t xml:space="preserve">. 4/07 </w:t>
      </w:r>
      <w:r w:rsidR="00F96226">
        <w:rPr>
          <w:rFonts w:ascii="Arial" w:hAnsi="Arial" w:cs="Arial"/>
          <w:sz w:val="22"/>
          <w:szCs w:val="22"/>
        </w:rPr>
        <w:t>и</w:t>
      </w:r>
      <w:r w:rsidR="00F96226" w:rsidRPr="00F02824">
        <w:rPr>
          <w:rFonts w:ascii="Arial" w:hAnsi="Arial" w:cs="Arial"/>
          <w:sz w:val="22"/>
          <w:szCs w:val="22"/>
        </w:rPr>
        <w:t xml:space="preserve">  6/07</w:t>
      </w:r>
      <w:r w:rsidR="00F96226">
        <w:rPr>
          <w:rFonts w:ascii="Arial" w:hAnsi="Arial" w:cs="Arial"/>
          <w:sz w:val="22"/>
          <w:szCs w:val="22"/>
        </w:rPr>
        <w:t>)</w:t>
      </w:r>
      <w:r w:rsidR="00F96226">
        <w:rPr>
          <w:rFonts w:ascii="Arial" w:hAnsi="Arial" w:cs="Arial"/>
          <w:sz w:val="22"/>
          <w:szCs w:val="22"/>
          <w:lang w:val="sr-Cyrl-CS"/>
        </w:rPr>
        <w:t xml:space="preserve"> за зону</w:t>
      </w:r>
      <w:r w:rsidR="00000167">
        <w:rPr>
          <w:rFonts w:ascii="Arial" w:hAnsi="Arial" w:cs="Arial"/>
          <w:sz w:val="22"/>
          <w:szCs w:val="22"/>
          <w:lang w:val="sr-Cyrl-CS"/>
        </w:rPr>
        <w:t xml:space="preserve"> мешовите стамбене изградње бр.18 ( блок 18</w:t>
      </w:r>
      <w:r w:rsidR="00F96226">
        <w:rPr>
          <w:rFonts w:ascii="Arial" w:hAnsi="Arial" w:cs="Arial"/>
          <w:sz w:val="22"/>
          <w:szCs w:val="22"/>
          <w:lang w:val="sr-Cyrl-CS"/>
        </w:rPr>
        <w:t>)</w:t>
      </w:r>
      <w:r w:rsidR="0087522E">
        <w:rPr>
          <w:rFonts w:ascii="Arial" w:hAnsi="Arial" w:cs="Arial"/>
          <w:sz w:val="22"/>
          <w:szCs w:val="22"/>
          <w:lang w:val="sr-Cyrl-CS"/>
        </w:rPr>
        <w:t>.</w:t>
      </w:r>
    </w:p>
    <w:p w:rsidR="007267CA" w:rsidRDefault="007267CA" w:rsidP="00595485">
      <w:pPr>
        <w:ind w:right="-180"/>
        <w:jc w:val="both"/>
        <w:rPr>
          <w:rFonts w:ascii="Arial" w:hAnsi="Arial" w:cs="Arial"/>
          <w:sz w:val="22"/>
          <w:szCs w:val="22"/>
          <w:lang w:val="sr-Cyrl-CS"/>
        </w:rPr>
      </w:pPr>
    </w:p>
    <w:p w:rsidR="0087522E" w:rsidRPr="00F12368" w:rsidRDefault="0087522E" w:rsidP="0087522E">
      <w:pPr>
        <w:numPr>
          <w:ilvl w:val="0"/>
          <w:numId w:val="8"/>
        </w:numPr>
        <w:ind w:right="-90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sr-Cyrl-CS"/>
        </w:rPr>
        <w:t xml:space="preserve">ПРАВНИ И ПЛАНСКИ </w:t>
      </w:r>
      <w:r>
        <w:rPr>
          <w:rFonts w:ascii="Arial" w:hAnsi="Arial" w:cs="Arial"/>
          <w:b/>
          <w:bCs/>
          <w:sz w:val="22"/>
          <w:szCs w:val="22"/>
        </w:rPr>
        <w:t>ОСНОВ</w:t>
      </w:r>
      <w:r w:rsidRPr="009203AC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ЗА</w:t>
      </w:r>
      <w:r w:rsidRPr="009203AC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ИЗРАДУ</w:t>
      </w:r>
      <w:r w:rsidRPr="009203AC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sr-Cyrl-CS"/>
        </w:rPr>
        <w:t xml:space="preserve">УРБАНИСТИЧКОГ </w:t>
      </w:r>
      <w:r>
        <w:rPr>
          <w:rFonts w:ascii="Arial" w:hAnsi="Arial" w:cs="Arial"/>
          <w:b/>
          <w:bCs/>
          <w:sz w:val="22"/>
          <w:szCs w:val="22"/>
        </w:rPr>
        <w:t xml:space="preserve">ПРОЈЕКТА </w:t>
      </w:r>
    </w:p>
    <w:p w:rsidR="0087522E" w:rsidRDefault="0087522E" w:rsidP="0087522E">
      <w:pPr>
        <w:ind w:left="900" w:right="-900"/>
        <w:jc w:val="both"/>
        <w:rPr>
          <w:rFonts w:ascii="Arial" w:hAnsi="Arial" w:cs="Arial"/>
          <w:b/>
          <w:bCs/>
          <w:sz w:val="22"/>
          <w:szCs w:val="22"/>
          <w:lang w:val="sr-Cyrl-CS"/>
        </w:rPr>
      </w:pPr>
    </w:p>
    <w:p w:rsidR="0087522E" w:rsidRDefault="0087522E" w:rsidP="0087522E">
      <w:pPr>
        <w:ind w:right="-900"/>
        <w:jc w:val="both"/>
        <w:rPr>
          <w:rFonts w:ascii="Arial" w:hAnsi="Arial" w:cs="Arial"/>
          <w:b/>
          <w:bCs/>
          <w:sz w:val="22"/>
          <w:szCs w:val="22"/>
          <w:lang w:val="sr-Cyrl-CS"/>
        </w:rPr>
      </w:pPr>
      <w:r>
        <w:rPr>
          <w:rFonts w:ascii="Arial" w:hAnsi="Arial" w:cs="Arial"/>
          <w:b/>
          <w:bCs/>
          <w:sz w:val="22"/>
          <w:szCs w:val="22"/>
          <w:lang w:val="sr-Cyrl-CS"/>
        </w:rPr>
        <w:t xml:space="preserve">            ПРАВНИ ОСНОВ :</w:t>
      </w:r>
    </w:p>
    <w:p w:rsidR="0087522E" w:rsidRDefault="0087522E" w:rsidP="0087522E">
      <w:pPr>
        <w:ind w:right="-900"/>
        <w:jc w:val="both"/>
        <w:rPr>
          <w:rFonts w:ascii="Arial" w:hAnsi="Arial" w:cs="Arial"/>
          <w:b/>
          <w:bCs/>
          <w:sz w:val="22"/>
          <w:szCs w:val="22"/>
          <w:lang w:val="sr-Cyrl-CS"/>
        </w:rPr>
      </w:pPr>
    </w:p>
    <w:p w:rsidR="0087522E" w:rsidRPr="008C71F4" w:rsidRDefault="0087522E" w:rsidP="0087522E">
      <w:pPr>
        <w:ind w:right="-180"/>
        <w:jc w:val="both"/>
        <w:rPr>
          <w:rFonts w:ascii="Arial" w:hAnsi="Arial" w:cs="Arial"/>
          <w:sz w:val="22"/>
          <w:szCs w:val="22"/>
          <w:lang w:val="sr-Cyrl-CS"/>
        </w:rPr>
      </w:pPr>
      <w:r w:rsidRPr="008C71F4">
        <w:rPr>
          <w:rFonts w:ascii="Arial" w:hAnsi="Arial" w:cs="Arial"/>
          <w:b/>
          <w:bCs/>
          <w:sz w:val="22"/>
          <w:szCs w:val="22"/>
          <w:lang w:val="sr-Cyrl-CS"/>
        </w:rPr>
        <w:t xml:space="preserve">      </w:t>
      </w:r>
      <w:r w:rsidRPr="008C71F4">
        <w:rPr>
          <w:rFonts w:ascii="Arial" w:hAnsi="Arial" w:cs="Arial"/>
          <w:sz w:val="22"/>
          <w:szCs w:val="22"/>
        </w:rPr>
        <w:t xml:space="preserve">На основу члана  </w:t>
      </w:r>
      <w:r w:rsidRPr="008C71F4">
        <w:rPr>
          <w:rFonts w:ascii="Arial" w:hAnsi="Arial" w:cs="Arial"/>
          <w:sz w:val="22"/>
          <w:szCs w:val="22"/>
          <w:lang w:val="sr-Cyrl-CS"/>
        </w:rPr>
        <w:t xml:space="preserve">60. и 61. </w:t>
      </w:r>
      <w:r w:rsidRPr="008C71F4">
        <w:rPr>
          <w:rFonts w:ascii="Arial" w:hAnsi="Arial" w:cs="Arial"/>
          <w:sz w:val="22"/>
          <w:szCs w:val="22"/>
        </w:rPr>
        <w:t xml:space="preserve"> </w:t>
      </w:r>
      <w:r w:rsidRPr="008C71F4">
        <w:rPr>
          <w:rFonts w:ascii="Arial" w:hAnsi="Arial" w:cs="Arial"/>
          <w:sz w:val="22"/>
          <w:szCs w:val="22"/>
          <w:lang w:val="it-IT"/>
        </w:rPr>
        <w:t xml:space="preserve">Закона о планирању и изградњи </w:t>
      </w:r>
      <w:r w:rsidRPr="008C71F4">
        <w:rPr>
          <w:rFonts w:ascii="Arial" w:hAnsi="Arial" w:cs="Arial"/>
          <w:sz w:val="22"/>
          <w:szCs w:val="22"/>
        </w:rPr>
        <w:t>("Сл. гласник РС", бр. 72/2009, 81/2009 - испр., 64/2010 - одлука УС, 24/2011, 121/2012, 42/2013 - одлука УС и 50/2013 - одлука УС</w:t>
      </w:r>
      <w:r w:rsidR="008C71F4" w:rsidRPr="008C71F4">
        <w:rPr>
          <w:rFonts w:ascii="Arial" w:hAnsi="Arial" w:cs="Arial"/>
          <w:sz w:val="22"/>
          <w:szCs w:val="22"/>
          <w:lang w:val="sr-Cyrl-CS"/>
        </w:rPr>
        <w:t>,</w:t>
      </w:r>
      <w:r w:rsidR="008C71F4" w:rsidRPr="008C71F4">
        <w:rPr>
          <w:rFonts w:ascii="Arial" w:hAnsi="Arial" w:cs="Arial"/>
          <w:sz w:val="22"/>
          <w:szCs w:val="22"/>
        </w:rPr>
        <w:t xml:space="preserve"> , бр. 98 </w:t>
      </w:r>
      <w:r w:rsidR="008C71F4" w:rsidRPr="008C71F4">
        <w:rPr>
          <w:rFonts w:ascii="Arial" w:hAnsi="Arial" w:cs="Arial"/>
          <w:sz w:val="22"/>
          <w:szCs w:val="22"/>
          <w:lang w:val="hr-HR"/>
        </w:rPr>
        <w:t xml:space="preserve">од 8. новембра 2013 - </w:t>
      </w:r>
      <w:hyperlink r:id="rId7" w:tgtFrame="_blank" w:history="1">
        <w:r w:rsidR="008C71F4" w:rsidRPr="008C71F4">
          <w:rPr>
            <w:rStyle w:val="Hyperlink"/>
            <w:rFonts w:ascii="Arial" w:hAnsi="Arial" w:cs="Arial"/>
            <w:sz w:val="22"/>
            <w:szCs w:val="22"/>
          </w:rPr>
          <w:t>УС</w:t>
        </w:r>
      </w:hyperlink>
      <w:r w:rsidR="008C71F4" w:rsidRPr="008C71F4">
        <w:rPr>
          <w:rFonts w:ascii="Arial" w:hAnsi="Arial" w:cs="Arial"/>
          <w:sz w:val="22"/>
          <w:szCs w:val="22"/>
        </w:rPr>
        <w:t xml:space="preserve"> и бр.132 и 145 од 9. децембра 2014</w:t>
      </w:r>
      <w:r w:rsidR="008C71F4" w:rsidRPr="008C71F4">
        <w:rPr>
          <w:rFonts w:ascii="Arial" w:hAnsi="Arial" w:cs="Arial"/>
          <w:sz w:val="22"/>
          <w:szCs w:val="22"/>
          <w:lang w:val="hr-HR"/>
        </w:rPr>
        <w:t>)</w:t>
      </w:r>
      <w:r w:rsidR="008C71F4" w:rsidRPr="008C71F4">
        <w:rPr>
          <w:rFonts w:ascii="Arial" w:hAnsi="Arial" w:cs="Arial"/>
          <w:sz w:val="22"/>
          <w:szCs w:val="22"/>
          <w:lang w:val="sr-Cyrl-CS"/>
        </w:rPr>
        <w:t>,</w:t>
      </w:r>
      <w:r w:rsidRPr="008C71F4">
        <w:rPr>
          <w:rFonts w:ascii="Arial" w:hAnsi="Arial" w:cs="Arial"/>
          <w:sz w:val="22"/>
          <w:szCs w:val="22"/>
        </w:rPr>
        <w:t>)</w:t>
      </w:r>
      <w:r w:rsidRPr="008C71F4">
        <w:rPr>
          <w:rFonts w:ascii="Arial" w:hAnsi="Arial" w:cs="Arial"/>
          <w:sz w:val="22"/>
          <w:szCs w:val="22"/>
          <w:lang w:val="sr-Cyrl-CS"/>
        </w:rPr>
        <w:t xml:space="preserve">, урбанистички пројекат се израђује када је то предвиђено урбанистичким планом за </w:t>
      </w:r>
      <w:r w:rsidR="00CA1146" w:rsidRPr="008C71F4">
        <w:rPr>
          <w:rFonts w:ascii="Arial" w:hAnsi="Arial" w:cs="Arial"/>
          <w:sz w:val="22"/>
          <w:szCs w:val="22"/>
          <w:lang w:val="sr-Cyrl-CS"/>
        </w:rPr>
        <w:t>урбанистичко-архитектонско решење за једну или више парцела.</w:t>
      </w:r>
      <w:r w:rsidRPr="008C71F4">
        <w:rPr>
          <w:rFonts w:ascii="Arial" w:hAnsi="Arial" w:cs="Arial"/>
          <w:sz w:val="22"/>
          <w:szCs w:val="22"/>
          <w:lang w:val="sr-Cyrl-CS"/>
        </w:rPr>
        <w:t xml:space="preserve"> </w:t>
      </w:r>
    </w:p>
    <w:p w:rsidR="009417CB" w:rsidRPr="008C71F4" w:rsidRDefault="009417CB" w:rsidP="009417CB">
      <w:pPr>
        <w:ind w:right="-180"/>
        <w:jc w:val="both"/>
        <w:rPr>
          <w:rFonts w:ascii="Arial" w:hAnsi="Arial" w:cs="Arial"/>
          <w:sz w:val="22"/>
          <w:szCs w:val="22"/>
          <w:lang w:val="sr-Cyrl-CS"/>
        </w:rPr>
      </w:pPr>
      <w:r w:rsidRPr="008C71F4">
        <w:rPr>
          <w:rFonts w:ascii="Arial" w:hAnsi="Arial" w:cs="Arial"/>
          <w:sz w:val="22"/>
          <w:szCs w:val="22"/>
          <w:lang w:val="sr-Cyrl-CS"/>
        </w:rPr>
        <w:t xml:space="preserve">  -    </w:t>
      </w:r>
      <w:r w:rsidR="0013772E">
        <w:rPr>
          <w:rFonts w:ascii="Arial" w:hAnsi="Arial" w:cs="Arial"/>
          <w:sz w:val="22"/>
          <w:szCs w:val="22"/>
          <w:lang w:val="sr-Cyrl-CS"/>
        </w:rPr>
        <w:t xml:space="preserve">Информација </w:t>
      </w:r>
      <w:r w:rsidRPr="008C71F4">
        <w:rPr>
          <w:rFonts w:ascii="Arial" w:hAnsi="Arial" w:cs="Arial"/>
          <w:sz w:val="22"/>
          <w:szCs w:val="22"/>
          <w:lang w:val="sr-Cyrl-CS"/>
        </w:rPr>
        <w:t xml:space="preserve"> о локациј</w:t>
      </w:r>
      <w:r w:rsidR="0013772E">
        <w:rPr>
          <w:rFonts w:ascii="Arial" w:hAnsi="Arial" w:cs="Arial"/>
          <w:sz w:val="22"/>
          <w:szCs w:val="22"/>
          <w:lang w:val="sr-Cyrl-CS"/>
        </w:rPr>
        <w:t xml:space="preserve">и </w:t>
      </w:r>
      <w:r w:rsidRPr="008C71F4">
        <w:rPr>
          <w:rFonts w:ascii="Arial" w:hAnsi="Arial" w:cs="Arial"/>
          <w:sz w:val="22"/>
          <w:szCs w:val="22"/>
          <w:lang w:val="sr-Cyrl-CS"/>
        </w:rPr>
        <w:t xml:space="preserve"> бр. 353-</w:t>
      </w:r>
      <w:r w:rsidR="0013772E">
        <w:rPr>
          <w:rFonts w:ascii="Arial" w:hAnsi="Arial" w:cs="Arial"/>
          <w:sz w:val="22"/>
          <w:szCs w:val="22"/>
          <w:lang w:val="sr-Cyrl-CS"/>
        </w:rPr>
        <w:t>16</w:t>
      </w:r>
      <w:r w:rsidRPr="008C71F4">
        <w:rPr>
          <w:rFonts w:ascii="Arial" w:hAnsi="Arial" w:cs="Arial"/>
          <w:sz w:val="22"/>
          <w:szCs w:val="22"/>
          <w:lang w:val="sr-Cyrl-CS"/>
        </w:rPr>
        <w:t>3/201</w:t>
      </w:r>
      <w:r w:rsidR="0013772E">
        <w:rPr>
          <w:rFonts w:ascii="Arial" w:hAnsi="Arial" w:cs="Arial"/>
          <w:sz w:val="22"/>
          <w:szCs w:val="22"/>
          <w:lang w:val="sr-Cyrl-CS"/>
        </w:rPr>
        <w:t>5</w:t>
      </w:r>
      <w:r w:rsidRPr="008C71F4">
        <w:rPr>
          <w:rFonts w:ascii="Arial" w:hAnsi="Arial" w:cs="Arial"/>
          <w:sz w:val="22"/>
          <w:szCs w:val="22"/>
          <w:lang w:val="sr-Cyrl-CS"/>
        </w:rPr>
        <w:t xml:space="preserve"> -</w:t>
      </w:r>
      <w:r w:rsidRPr="008C71F4">
        <w:rPr>
          <w:rFonts w:ascii="Arial" w:hAnsi="Arial" w:cs="Arial"/>
          <w:sz w:val="22"/>
          <w:szCs w:val="22"/>
        </w:rPr>
        <w:t>IV</w:t>
      </w:r>
      <w:r w:rsidRPr="008C71F4">
        <w:rPr>
          <w:rFonts w:ascii="Arial" w:hAnsi="Arial" w:cs="Arial"/>
          <w:sz w:val="22"/>
          <w:szCs w:val="22"/>
          <w:lang w:val="sr-Cyrl-CS"/>
        </w:rPr>
        <w:t xml:space="preserve"> - 03   од  2</w:t>
      </w:r>
      <w:r w:rsidR="0013772E">
        <w:rPr>
          <w:rFonts w:ascii="Arial" w:hAnsi="Arial" w:cs="Arial"/>
          <w:sz w:val="22"/>
          <w:szCs w:val="22"/>
          <w:lang w:val="sr-Cyrl-CS"/>
        </w:rPr>
        <w:t>5</w:t>
      </w:r>
      <w:r w:rsidRPr="008C71F4">
        <w:rPr>
          <w:rFonts w:ascii="Arial" w:hAnsi="Arial" w:cs="Arial"/>
          <w:sz w:val="22"/>
          <w:szCs w:val="22"/>
          <w:lang w:val="sr-Cyrl-CS"/>
        </w:rPr>
        <w:t>.</w:t>
      </w:r>
      <w:r w:rsidR="0013772E">
        <w:rPr>
          <w:rFonts w:ascii="Arial" w:hAnsi="Arial" w:cs="Arial"/>
          <w:sz w:val="22"/>
          <w:szCs w:val="22"/>
          <w:lang w:val="sr-Cyrl-CS"/>
        </w:rPr>
        <w:t>11</w:t>
      </w:r>
      <w:r w:rsidRPr="008C71F4">
        <w:rPr>
          <w:rFonts w:ascii="Arial" w:hAnsi="Arial" w:cs="Arial"/>
          <w:sz w:val="22"/>
          <w:szCs w:val="22"/>
          <w:lang w:val="sr-Cyrl-CS"/>
        </w:rPr>
        <w:t>.201</w:t>
      </w:r>
      <w:r w:rsidR="0013772E">
        <w:rPr>
          <w:rFonts w:ascii="Arial" w:hAnsi="Arial" w:cs="Arial"/>
          <w:sz w:val="22"/>
          <w:szCs w:val="22"/>
          <w:lang w:val="sr-Cyrl-CS"/>
        </w:rPr>
        <w:t>4</w:t>
      </w:r>
      <w:r w:rsidRPr="008C71F4">
        <w:rPr>
          <w:rFonts w:ascii="Arial" w:hAnsi="Arial" w:cs="Arial"/>
          <w:sz w:val="22"/>
          <w:szCs w:val="22"/>
          <w:lang w:val="sr-Cyrl-CS"/>
        </w:rPr>
        <w:t>. године</w:t>
      </w:r>
    </w:p>
    <w:p w:rsidR="0087522E" w:rsidRDefault="0087522E" w:rsidP="0087522E">
      <w:pPr>
        <w:ind w:right="-180"/>
        <w:jc w:val="both"/>
        <w:rPr>
          <w:rFonts w:ascii="Arial" w:hAnsi="Arial" w:cs="Arial"/>
          <w:sz w:val="22"/>
          <w:szCs w:val="22"/>
          <w:lang w:val="sr-Cyrl-CS"/>
        </w:rPr>
      </w:pPr>
    </w:p>
    <w:p w:rsidR="0087522E" w:rsidRDefault="0087522E" w:rsidP="0087522E">
      <w:pPr>
        <w:ind w:right="-900"/>
        <w:jc w:val="both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           </w:t>
      </w:r>
      <w:r w:rsidRPr="00A83E5E">
        <w:rPr>
          <w:rFonts w:ascii="Arial" w:hAnsi="Arial" w:cs="Arial"/>
          <w:b/>
          <w:sz w:val="22"/>
          <w:szCs w:val="22"/>
          <w:lang w:val="sr-Cyrl-CS"/>
        </w:rPr>
        <w:t xml:space="preserve">ПЛАНСКИ ОСНОВ: </w:t>
      </w:r>
    </w:p>
    <w:p w:rsidR="004731BE" w:rsidRDefault="004731BE" w:rsidP="0087522E">
      <w:pPr>
        <w:ind w:right="-900"/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:rsidR="0087522E" w:rsidRDefault="0087522E" w:rsidP="0087522E">
      <w:pPr>
        <w:ind w:right="-90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-    </w:t>
      </w:r>
      <w:r>
        <w:rPr>
          <w:rFonts w:ascii="Arial" w:hAnsi="Arial" w:cs="Arial"/>
          <w:sz w:val="22"/>
          <w:szCs w:val="22"/>
        </w:rPr>
        <w:t>Генералн</w:t>
      </w:r>
      <w:r>
        <w:rPr>
          <w:rFonts w:ascii="Arial" w:hAnsi="Arial" w:cs="Arial"/>
          <w:sz w:val="22"/>
          <w:szCs w:val="22"/>
          <w:lang w:val="sr-Cyrl-CS"/>
        </w:rPr>
        <w:t xml:space="preserve">и </w:t>
      </w:r>
      <w:r w:rsidRPr="009203A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план</w:t>
      </w:r>
      <w:r w:rsidRPr="009203A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Вршца</w:t>
      </w:r>
      <w:r w:rsidRPr="009203AC">
        <w:rPr>
          <w:rFonts w:ascii="Arial" w:hAnsi="Arial" w:cs="Arial"/>
          <w:sz w:val="22"/>
          <w:szCs w:val="22"/>
        </w:rPr>
        <w:t xml:space="preserve"> (</w:t>
      </w:r>
      <w:r w:rsidRPr="009203AC">
        <w:rPr>
          <w:rFonts w:ascii="Arial" w:hAnsi="Arial" w:cs="Arial"/>
          <w:sz w:val="22"/>
          <w:szCs w:val="22"/>
        </w:rPr>
        <w:sym w:font="Times New Roman" w:char="0022"/>
      </w:r>
      <w:r>
        <w:rPr>
          <w:rFonts w:ascii="Arial" w:hAnsi="Arial" w:cs="Arial"/>
          <w:sz w:val="22"/>
          <w:szCs w:val="22"/>
        </w:rPr>
        <w:t>Службени</w:t>
      </w:r>
      <w:r w:rsidRPr="009203A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лист</w:t>
      </w:r>
      <w:r w:rsidRPr="009203A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општине</w:t>
      </w:r>
      <w:r w:rsidRPr="009203A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Вршац</w:t>
      </w:r>
      <w:r w:rsidRPr="009203AC">
        <w:rPr>
          <w:rFonts w:ascii="Arial" w:hAnsi="Arial" w:cs="Arial"/>
          <w:sz w:val="22"/>
          <w:szCs w:val="22"/>
        </w:rPr>
        <w:sym w:font="Times New Roman" w:char="0022"/>
      </w:r>
      <w:r w:rsidRPr="009203AC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бр</w:t>
      </w:r>
      <w:r w:rsidRPr="009203A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  <w:lang w:val="sr-Cyrl-CS"/>
        </w:rPr>
        <w:t xml:space="preserve">4/2007 и  </w:t>
      </w:r>
      <w:r w:rsidRPr="009203AC">
        <w:rPr>
          <w:rFonts w:ascii="Arial" w:hAnsi="Arial" w:cs="Arial"/>
          <w:sz w:val="22"/>
          <w:szCs w:val="22"/>
        </w:rPr>
        <w:t>6/2007)</w:t>
      </w:r>
    </w:p>
    <w:p w:rsidR="009417CB" w:rsidRDefault="009417CB" w:rsidP="0043289F">
      <w:pPr>
        <w:ind w:right="-180"/>
        <w:jc w:val="both"/>
        <w:rPr>
          <w:rFonts w:ascii="Arial" w:hAnsi="Arial" w:cs="Arial"/>
          <w:sz w:val="22"/>
          <w:szCs w:val="22"/>
          <w:lang w:val="sr-Cyrl-CS"/>
        </w:rPr>
      </w:pPr>
    </w:p>
    <w:p w:rsidR="004731BE" w:rsidRDefault="004731BE" w:rsidP="004731BE">
      <w:pPr>
        <w:numPr>
          <w:ilvl w:val="0"/>
          <w:numId w:val="8"/>
        </w:numPr>
        <w:ind w:right="-180"/>
        <w:jc w:val="both"/>
        <w:rPr>
          <w:rFonts w:ascii="Arial" w:hAnsi="Arial" w:cs="Arial"/>
          <w:b/>
          <w:sz w:val="22"/>
          <w:szCs w:val="22"/>
          <w:lang w:val="sr-Cyrl-CS"/>
        </w:rPr>
      </w:pPr>
      <w:r w:rsidRPr="006C7336">
        <w:rPr>
          <w:rFonts w:ascii="Arial" w:hAnsi="Arial" w:cs="Arial"/>
          <w:b/>
          <w:sz w:val="22"/>
          <w:szCs w:val="22"/>
        </w:rPr>
        <w:t xml:space="preserve">ИЗВОД ИЗ ГУП-а ВРШЦА </w:t>
      </w:r>
    </w:p>
    <w:p w:rsidR="004731BE" w:rsidRDefault="004731BE" w:rsidP="004731BE">
      <w:pPr>
        <w:ind w:right="-180"/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:rsidR="004731BE" w:rsidRPr="00F02824" w:rsidRDefault="004731BE" w:rsidP="004731BE">
      <w:pPr>
        <w:ind w:right="-180"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Овај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урбанистички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пројекат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рађен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је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на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основу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услова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из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ГУП</w:t>
      </w:r>
      <w:r w:rsidRPr="00F02824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а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Вршца</w:t>
      </w:r>
      <w:r w:rsidRPr="00F02824">
        <w:rPr>
          <w:rFonts w:ascii="Arial" w:hAnsi="Arial" w:cs="Arial"/>
          <w:sz w:val="22"/>
          <w:szCs w:val="22"/>
        </w:rPr>
        <w:t xml:space="preserve"> (</w:t>
      </w:r>
      <w:r w:rsidRPr="00F02824">
        <w:rPr>
          <w:rFonts w:ascii="Arial" w:hAnsi="Arial" w:cs="Arial"/>
          <w:sz w:val="22"/>
          <w:szCs w:val="22"/>
        </w:rPr>
        <w:sym w:font="Times New Roman" w:char="0022"/>
      </w:r>
      <w:r>
        <w:rPr>
          <w:rFonts w:ascii="Arial" w:hAnsi="Arial" w:cs="Arial"/>
          <w:sz w:val="22"/>
          <w:szCs w:val="22"/>
        </w:rPr>
        <w:t>Службени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лист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општине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Вршац</w:t>
      </w:r>
      <w:r w:rsidRPr="00F02824">
        <w:rPr>
          <w:rFonts w:ascii="Arial" w:hAnsi="Arial" w:cs="Arial"/>
          <w:sz w:val="22"/>
          <w:szCs w:val="22"/>
        </w:rPr>
        <w:sym w:font="Times New Roman" w:char="0022"/>
      </w:r>
      <w:r w:rsidRPr="00F02824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бр</w:t>
      </w:r>
      <w:r w:rsidRPr="00F02824">
        <w:rPr>
          <w:rFonts w:ascii="Arial" w:hAnsi="Arial" w:cs="Arial"/>
          <w:sz w:val="22"/>
          <w:szCs w:val="22"/>
        </w:rPr>
        <w:t xml:space="preserve">. 4/07 </w:t>
      </w:r>
      <w:r>
        <w:rPr>
          <w:rFonts w:ascii="Arial" w:hAnsi="Arial" w:cs="Arial"/>
          <w:sz w:val="22"/>
          <w:szCs w:val="22"/>
        </w:rPr>
        <w:t>и</w:t>
      </w:r>
      <w:r w:rsidRPr="00F02824">
        <w:rPr>
          <w:rFonts w:ascii="Arial" w:hAnsi="Arial" w:cs="Arial"/>
          <w:sz w:val="22"/>
          <w:szCs w:val="22"/>
        </w:rPr>
        <w:t xml:space="preserve">  6/07).</w:t>
      </w:r>
    </w:p>
    <w:p w:rsidR="004731BE" w:rsidRDefault="004731BE" w:rsidP="004731BE">
      <w:pPr>
        <w:autoSpaceDE w:val="0"/>
        <w:autoSpaceDN w:val="0"/>
        <w:adjustRightInd w:val="0"/>
        <w:ind w:right="-180"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CS"/>
        </w:rPr>
        <w:t>Новоформирана п</w:t>
      </w:r>
      <w:r>
        <w:rPr>
          <w:rFonts w:ascii="Arial" w:hAnsi="Arial" w:cs="Arial"/>
          <w:sz w:val="22"/>
          <w:szCs w:val="22"/>
        </w:rPr>
        <w:t>арцела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>8</w:t>
      </w:r>
      <w:r w:rsidR="008A7DD4">
        <w:rPr>
          <w:rFonts w:ascii="Arial" w:hAnsi="Arial" w:cs="Arial"/>
          <w:sz w:val="22"/>
          <w:szCs w:val="22"/>
          <w:lang w:val="sr-Cyrl-CS"/>
        </w:rPr>
        <w:t>153</w:t>
      </w:r>
      <w:r>
        <w:rPr>
          <w:rFonts w:ascii="Arial" w:hAnsi="Arial" w:cs="Arial"/>
          <w:sz w:val="22"/>
          <w:szCs w:val="22"/>
          <w:lang w:val="sr-Cyrl-CS"/>
        </w:rPr>
        <w:t xml:space="preserve"> п</w:t>
      </w:r>
      <w:r>
        <w:rPr>
          <w:rFonts w:ascii="Arial" w:hAnsi="Arial" w:cs="Arial"/>
          <w:sz w:val="22"/>
          <w:szCs w:val="22"/>
        </w:rPr>
        <w:t>рипада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блоку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>65.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у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F02824">
        <w:rPr>
          <w:rFonts w:ascii="Arial" w:hAnsi="Arial" w:cs="Arial"/>
          <w:sz w:val="22"/>
          <w:szCs w:val="22"/>
        </w:rPr>
        <w:t></w:t>
      </w:r>
      <w:r>
        <w:rPr>
          <w:rFonts w:ascii="Arial" w:hAnsi="Arial" w:cs="Arial"/>
          <w:sz w:val="22"/>
          <w:szCs w:val="22"/>
        </w:rPr>
        <w:t>зони</w:t>
      </w:r>
      <w:r w:rsidRPr="00F02824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  <w:lang w:val="sr-Cyrl-CS"/>
        </w:rPr>
        <w:t>8</w:t>
      </w:r>
      <w:r>
        <w:rPr>
          <w:rFonts w:ascii="Arial" w:hAnsi="Arial" w:cs="Arial"/>
          <w:sz w:val="22"/>
          <w:szCs w:val="22"/>
        </w:rPr>
        <w:t xml:space="preserve"> </w:t>
      </w:r>
      <w:r w:rsidR="008A7DD4">
        <w:rPr>
          <w:rFonts w:ascii="Arial" w:hAnsi="Arial" w:cs="Arial"/>
          <w:sz w:val="22"/>
          <w:szCs w:val="22"/>
          <w:lang w:val="sr-Cyrl-CS"/>
        </w:rPr>
        <w:t xml:space="preserve">у </w:t>
      </w:r>
      <w:r>
        <w:rPr>
          <w:rFonts w:ascii="Arial" w:hAnsi="Arial" w:cs="Arial"/>
          <w:sz w:val="22"/>
          <w:szCs w:val="22"/>
        </w:rPr>
        <w:t>улиц</w:t>
      </w:r>
      <w:r w:rsidR="008A7DD4">
        <w:rPr>
          <w:rFonts w:ascii="Arial" w:hAnsi="Arial" w:cs="Arial"/>
          <w:sz w:val="22"/>
          <w:szCs w:val="22"/>
          <w:lang w:val="sr-Cyrl-CS"/>
        </w:rPr>
        <w:t>и</w:t>
      </w:r>
      <w:r>
        <w:rPr>
          <w:rFonts w:ascii="Arial" w:hAnsi="Arial" w:cs="Arial"/>
          <w:sz w:val="22"/>
          <w:szCs w:val="22"/>
        </w:rPr>
        <w:t xml:space="preserve"> </w:t>
      </w:r>
      <w:r w:rsidR="008A7DD4">
        <w:rPr>
          <w:rFonts w:ascii="Arial" w:hAnsi="Arial" w:cs="Arial"/>
          <w:sz w:val="22"/>
          <w:szCs w:val="22"/>
          <w:lang w:val="sr-Cyrl-CS"/>
        </w:rPr>
        <w:t>Војводе Книћанина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F02824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затечени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објекти</w:t>
      </w:r>
      <w:r w:rsidRPr="00F02824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постојећа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регулација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улица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и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мрежа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инфраструктуре</w:t>
      </w:r>
      <w:r w:rsidRPr="00F02824">
        <w:rPr>
          <w:rFonts w:ascii="Arial" w:hAnsi="Arial" w:cs="Arial"/>
          <w:sz w:val="22"/>
          <w:szCs w:val="22"/>
        </w:rPr>
        <w:t>).</w:t>
      </w:r>
    </w:p>
    <w:p w:rsidR="004731BE" w:rsidRPr="00F02824" w:rsidRDefault="004731BE" w:rsidP="004731BE">
      <w:pPr>
        <w:autoSpaceDE w:val="0"/>
        <w:autoSpaceDN w:val="0"/>
        <w:adjustRightInd w:val="0"/>
        <w:ind w:right="-180" w:firstLine="720"/>
        <w:jc w:val="both"/>
        <w:rPr>
          <w:rFonts w:ascii="Arial" w:hAnsi="Arial" w:cs="Arial"/>
          <w:sz w:val="22"/>
          <w:szCs w:val="22"/>
        </w:rPr>
      </w:pPr>
    </w:p>
    <w:p w:rsidR="004731BE" w:rsidRPr="004F6DF9" w:rsidRDefault="004731BE" w:rsidP="006554A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lang w:val="sr-Cyrl-CS"/>
        </w:rPr>
      </w:pPr>
      <w:r w:rsidRPr="004F6DF9">
        <w:rPr>
          <w:rFonts w:ascii="Arial" w:hAnsi="Arial" w:cs="Arial"/>
          <w:b/>
          <w:bCs/>
          <w:sz w:val="22"/>
          <w:szCs w:val="22"/>
          <w:lang w:val="en-US"/>
        </w:rPr>
        <w:lastRenderedPageBreak/>
        <w:t>6.1.3.4. Зона мешовите стамбене изградње – Зона 18 (Делови блокова бр. 53, 64 и 66, и блокови бр. 49, 65, 69 и 70) и Зона 19 (Делови блокова бр. 62, 63 и 71 и блокови бр. 67, 68, 85 и 86)</w:t>
      </w:r>
    </w:p>
    <w:p w:rsidR="00E7498A" w:rsidRDefault="00E7498A" w:rsidP="006554A3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sz w:val="20"/>
          <w:szCs w:val="20"/>
          <w:lang w:val="sr-Cyrl-CS"/>
        </w:rPr>
      </w:pPr>
    </w:p>
    <w:p w:rsidR="004731BE" w:rsidRPr="004731BE" w:rsidRDefault="004731BE" w:rsidP="006554A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4731BE">
        <w:rPr>
          <w:rFonts w:ascii="Arial" w:hAnsi="Arial" w:cs="Arial"/>
          <w:b/>
          <w:bCs/>
          <w:sz w:val="22"/>
          <w:szCs w:val="22"/>
          <w:lang w:val="en-US"/>
        </w:rPr>
        <w:t>Врста и намена објеката</w:t>
      </w:r>
    </w:p>
    <w:p w:rsidR="004731BE" w:rsidRPr="004731BE" w:rsidRDefault="004731BE" w:rsidP="006554A3">
      <w:pPr>
        <w:ind w:left="720" w:right="-180" w:hanging="900"/>
        <w:jc w:val="both"/>
        <w:rPr>
          <w:rFonts w:ascii="Arial" w:hAnsi="Arial" w:cs="Arial"/>
          <w:sz w:val="22"/>
          <w:szCs w:val="22"/>
        </w:rPr>
      </w:pPr>
      <w:r w:rsidRPr="004731BE">
        <w:rPr>
          <w:rFonts w:ascii="Arial" w:hAnsi="Arial" w:cs="Arial"/>
          <w:sz w:val="22"/>
          <w:szCs w:val="22"/>
        </w:rPr>
        <w:t>Дозвољена је изградња главног објекта: вишепородичног или породичног објекта; и</w:t>
      </w:r>
      <w:r w:rsidRPr="004731BE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4731BE">
        <w:rPr>
          <w:rFonts w:ascii="Arial" w:hAnsi="Arial" w:cs="Arial"/>
          <w:sz w:val="22"/>
          <w:szCs w:val="22"/>
        </w:rPr>
        <w:t>помоћног објекта.</w:t>
      </w:r>
    </w:p>
    <w:p w:rsidR="004731BE" w:rsidRPr="004731BE" w:rsidRDefault="004731BE" w:rsidP="006554A3">
      <w:pPr>
        <w:ind w:left="720" w:right="-180" w:hanging="900"/>
        <w:jc w:val="both"/>
        <w:rPr>
          <w:rFonts w:ascii="Arial" w:hAnsi="Arial" w:cs="Arial"/>
          <w:sz w:val="22"/>
          <w:szCs w:val="22"/>
        </w:rPr>
      </w:pPr>
      <w:r w:rsidRPr="004731BE">
        <w:rPr>
          <w:rFonts w:ascii="Arial" w:hAnsi="Arial" w:cs="Arial"/>
          <w:sz w:val="22"/>
          <w:szCs w:val="22"/>
        </w:rPr>
        <w:t>Могућа је изградња другог објекта уколико услови на парцели то дозвољавају.</w:t>
      </w:r>
    </w:p>
    <w:p w:rsidR="004731BE" w:rsidRPr="004731BE" w:rsidRDefault="004731BE" w:rsidP="006554A3">
      <w:pPr>
        <w:ind w:left="720" w:right="-180" w:hanging="900"/>
        <w:jc w:val="both"/>
        <w:rPr>
          <w:rFonts w:ascii="Arial" w:hAnsi="Arial" w:cs="Arial"/>
          <w:sz w:val="22"/>
          <w:szCs w:val="22"/>
        </w:rPr>
      </w:pPr>
      <w:r w:rsidRPr="004731BE">
        <w:rPr>
          <w:rFonts w:ascii="Arial" w:hAnsi="Arial" w:cs="Arial"/>
          <w:sz w:val="22"/>
          <w:szCs w:val="22"/>
        </w:rPr>
        <w:t xml:space="preserve">Главни </w:t>
      </w:r>
      <w:r w:rsidRPr="004731BE">
        <w:rPr>
          <w:rFonts w:ascii="Arial" w:hAnsi="Arial" w:cs="Arial"/>
          <w:b/>
          <w:sz w:val="22"/>
          <w:szCs w:val="22"/>
        </w:rPr>
        <w:t>вишепородични објекат</w:t>
      </w:r>
      <w:r w:rsidRPr="004731BE">
        <w:rPr>
          <w:rFonts w:ascii="Arial" w:hAnsi="Arial" w:cs="Arial"/>
          <w:sz w:val="22"/>
          <w:szCs w:val="22"/>
        </w:rPr>
        <w:t xml:space="preserve"> може да се гради као објекат у непрекинутом или у</w:t>
      </w:r>
      <w:r w:rsidRPr="004731BE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4731BE">
        <w:rPr>
          <w:rFonts w:ascii="Arial" w:hAnsi="Arial" w:cs="Arial"/>
          <w:sz w:val="22"/>
          <w:szCs w:val="22"/>
        </w:rPr>
        <w:t>прекинутом низу, или као атријумски објекат.</w:t>
      </w:r>
    </w:p>
    <w:p w:rsidR="004731BE" w:rsidRPr="004731BE" w:rsidRDefault="004731BE" w:rsidP="006554A3">
      <w:pPr>
        <w:ind w:left="720" w:right="-180" w:hanging="900"/>
        <w:jc w:val="both"/>
        <w:rPr>
          <w:rFonts w:ascii="Arial" w:hAnsi="Arial" w:cs="Arial"/>
          <w:sz w:val="22"/>
          <w:szCs w:val="22"/>
        </w:rPr>
      </w:pPr>
      <w:r w:rsidRPr="004731BE">
        <w:rPr>
          <w:rFonts w:ascii="Arial" w:hAnsi="Arial" w:cs="Arial"/>
          <w:sz w:val="22"/>
          <w:szCs w:val="22"/>
        </w:rPr>
        <w:t>Главни породични објекат може да се гради као објекат у непрекинутом или у</w:t>
      </w:r>
      <w:r w:rsidRPr="004731BE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4731BE">
        <w:rPr>
          <w:rFonts w:ascii="Arial" w:hAnsi="Arial" w:cs="Arial"/>
          <w:sz w:val="22"/>
          <w:szCs w:val="22"/>
        </w:rPr>
        <w:t>прекинутом низу, или као атријумски објекат.</w:t>
      </w:r>
    </w:p>
    <w:p w:rsidR="004731BE" w:rsidRPr="004731BE" w:rsidRDefault="004731BE" w:rsidP="006554A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4731BE">
        <w:rPr>
          <w:rFonts w:ascii="Arial" w:hAnsi="Arial" w:cs="Arial"/>
          <w:b/>
          <w:bCs/>
          <w:sz w:val="22"/>
          <w:szCs w:val="22"/>
          <w:lang w:val="en-US"/>
        </w:rPr>
        <w:t>Услови за образовање грађевинске парцеле</w:t>
      </w:r>
    </w:p>
    <w:p w:rsidR="004731BE" w:rsidRPr="004731BE" w:rsidRDefault="004731BE" w:rsidP="005C63EC">
      <w:pPr>
        <w:ind w:right="-540"/>
        <w:jc w:val="both"/>
        <w:rPr>
          <w:rFonts w:ascii="Arial" w:hAnsi="Arial" w:cs="Arial"/>
          <w:sz w:val="22"/>
          <w:szCs w:val="22"/>
        </w:rPr>
      </w:pPr>
      <w:r w:rsidRPr="004731BE">
        <w:rPr>
          <w:rFonts w:ascii="Arial" w:hAnsi="Arial" w:cs="Arial"/>
          <w:sz w:val="22"/>
          <w:szCs w:val="22"/>
        </w:rPr>
        <w:t>За изградњу вишепородичног објекта, у зависности од врсте, услови за образовање</w:t>
      </w:r>
      <w:r w:rsidR="005C63EC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4731BE">
        <w:rPr>
          <w:rFonts w:ascii="Arial" w:hAnsi="Arial" w:cs="Arial"/>
          <w:sz w:val="22"/>
          <w:szCs w:val="22"/>
        </w:rPr>
        <w:t>грађевинске парцеле су следећи:</w:t>
      </w:r>
    </w:p>
    <w:p w:rsidR="004731BE" w:rsidRPr="004731BE" w:rsidRDefault="004731BE" w:rsidP="005C63EC">
      <w:pPr>
        <w:ind w:right="-540"/>
        <w:jc w:val="both"/>
        <w:rPr>
          <w:rFonts w:ascii="Arial" w:hAnsi="Arial" w:cs="Arial"/>
          <w:sz w:val="22"/>
          <w:szCs w:val="22"/>
        </w:rPr>
      </w:pPr>
      <w:r w:rsidRPr="004731BE">
        <w:rPr>
          <w:rFonts w:ascii="Arial" w:hAnsi="Arial" w:cs="Arial"/>
          <w:sz w:val="22"/>
          <w:szCs w:val="22"/>
        </w:rPr>
        <w:t>−</w:t>
      </w:r>
      <w:r w:rsidRPr="004731BE">
        <w:rPr>
          <w:rFonts w:ascii="Arial" w:hAnsi="Arial" w:cs="Arial"/>
          <w:sz w:val="22"/>
          <w:szCs w:val="22"/>
        </w:rPr>
        <w:t>за вишепородични објекат у непрекинутом или прекинутом низу минимална ширина</w:t>
      </w:r>
      <w:r w:rsidRPr="004731BE">
        <w:rPr>
          <w:rFonts w:ascii="Arial" w:hAnsi="Arial" w:cs="Arial"/>
          <w:sz w:val="22"/>
          <w:szCs w:val="22"/>
          <w:lang w:val="sr-Cyrl-CS"/>
        </w:rPr>
        <w:t xml:space="preserve"> </w:t>
      </w:r>
      <w:r w:rsidR="005C63EC">
        <w:rPr>
          <w:rFonts w:ascii="Arial" w:hAnsi="Arial" w:cs="Arial"/>
          <w:sz w:val="22"/>
          <w:szCs w:val="22"/>
        </w:rPr>
        <w:t>парцеле је</w:t>
      </w:r>
      <w:r w:rsidR="005C63EC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4731BE">
        <w:rPr>
          <w:rFonts w:ascii="Arial" w:hAnsi="Arial" w:cs="Arial"/>
          <w:sz w:val="22"/>
          <w:szCs w:val="22"/>
        </w:rPr>
        <w:t>15,0 m,</w:t>
      </w:r>
    </w:p>
    <w:p w:rsidR="004731BE" w:rsidRDefault="005C63EC" w:rsidP="006554A3">
      <w:pPr>
        <w:ind w:left="720" w:right="-540" w:hanging="90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</w:t>
      </w:r>
      <w:r w:rsidR="004731BE" w:rsidRPr="004731BE">
        <w:rPr>
          <w:rFonts w:ascii="Arial" w:hAnsi="Arial" w:cs="Arial"/>
          <w:sz w:val="22"/>
          <w:szCs w:val="22"/>
        </w:rPr>
        <w:t>−</w:t>
      </w:r>
      <w:r w:rsidR="004731BE" w:rsidRPr="004731BE">
        <w:rPr>
          <w:rFonts w:ascii="Arial" w:hAnsi="Arial" w:cs="Arial"/>
          <w:sz w:val="22"/>
          <w:szCs w:val="22"/>
        </w:rPr>
        <w:t>за све врсте вишепородичних објеката грађевинска парцела је минималне површине</w:t>
      </w:r>
      <w:r w:rsidR="004731BE" w:rsidRPr="004731BE">
        <w:rPr>
          <w:rFonts w:ascii="Arial" w:hAnsi="Arial" w:cs="Arial"/>
          <w:sz w:val="22"/>
          <w:szCs w:val="22"/>
          <w:lang w:val="sr-Cyrl-CS"/>
        </w:rPr>
        <w:t xml:space="preserve">  </w:t>
      </w:r>
      <w:r w:rsidR="004731BE" w:rsidRPr="004731BE">
        <w:rPr>
          <w:rFonts w:ascii="Arial" w:hAnsi="Arial" w:cs="Arial"/>
          <w:sz w:val="22"/>
          <w:szCs w:val="22"/>
        </w:rPr>
        <w:t>500,0 m2.</w:t>
      </w:r>
    </w:p>
    <w:p w:rsidR="005C63EC" w:rsidRPr="005C63EC" w:rsidRDefault="005C63EC" w:rsidP="006554A3">
      <w:pPr>
        <w:ind w:left="720" w:right="-540" w:hanging="900"/>
        <w:jc w:val="both"/>
        <w:rPr>
          <w:rFonts w:ascii="Arial" w:hAnsi="Arial" w:cs="Arial"/>
          <w:sz w:val="22"/>
          <w:szCs w:val="22"/>
          <w:lang w:val="sr-Cyrl-CS"/>
        </w:rPr>
      </w:pPr>
    </w:p>
    <w:p w:rsidR="004731BE" w:rsidRPr="004731BE" w:rsidRDefault="004731BE" w:rsidP="006554A3">
      <w:pPr>
        <w:ind w:left="-180" w:right="-540"/>
        <w:jc w:val="both"/>
        <w:rPr>
          <w:rFonts w:ascii="Arial" w:hAnsi="Arial" w:cs="Arial"/>
          <w:sz w:val="22"/>
          <w:szCs w:val="22"/>
        </w:rPr>
      </w:pPr>
      <w:r w:rsidRPr="004731BE">
        <w:rPr>
          <w:rFonts w:ascii="Arial" w:hAnsi="Arial" w:cs="Arial"/>
          <w:sz w:val="22"/>
          <w:szCs w:val="22"/>
        </w:rPr>
        <w:t>За изградњу породичног објекта, у зависности од врсте, услови за образовање</w:t>
      </w:r>
      <w:r w:rsidRPr="004731BE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4731BE">
        <w:rPr>
          <w:rFonts w:ascii="Arial" w:hAnsi="Arial" w:cs="Arial"/>
          <w:sz w:val="22"/>
          <w:szCs w:val="22"/>
        </w:rPr>
        <w:t>грађевинске парцеле су следећи:</w:t>
      </w:r>
    </w:p>
    <w:p w:rsidR="004731BE" w:rsidRPr="004731BE" w:rsidRDefault="004731BE" w:rsidP="006554A3">
      <w:pPr>
        <w:ind w:left="-180" w:right="-540"/>
        <w:jc w:val="both"/>
        <w:rPr>
          <w:rFonts w:ascii="Arial" w:hAnsi="Arial" w:cs="Arial"/>
          <w:sz w:val="22"/>
          <w:szCs w:val="22"/>
        </w:rPr>
      </w:pPr>
      <w:r w:rsidRPr="004731BE">
        <w:rPr>
          <w:rFonts w:ascii="Arial" w:hAnsi="Arial" w:cs="Arial"/>
          <w:sz w:val="22"/>
          <w:szCs w:val="22"/>
        </w:rPr>
        <w:t>−</w:t>
      </w:r>
      <w:r w:rsidRPr="004731BE">
        <w:rPr>
          <w:rFonts w:ascii="Arial" w:hAnsi="Arial" w:cs="Arial"/>
          <w:sz w:val="22"/>
          <w:szCs w:val="22"/>
        </w:rPr>
        <w:t>за објекат у непрекинутом низу минимална ширина парцеле је 5,0 m, минимална</w:t>
      </w:r>
      <w:r w:rsidRPr="004731BE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4731BE">
        <w:rPr>
          <w:rFonts w:ascii="Arial" w:hAnsi="Arial" w:cs="Arial"/>
          <w:sz w:val="22"/>
          <w:szCs w:val="22"/>
        </w:rPr>
        <w:t>површина парцеле је 150,0 m2,</w:t>
      </w:r>
    </w:p>
    <w:p w:rsidR="004731BE" w:rsidRPr="004731BE" w:rsidRDefault="004731BE" w:rsidP="006554A3">
      <w:pPr>
        <w:ind w:left="-180" w:right="-540"/>
        <w:jc w:val="both"/>
        <w:rPr>
          <w:rFonts w:ascii="Arial" w:hAnsi="Arial" w:cs="Arial"/>
          <w:sz w:val="22"/>
          <w:szCs w:val="22"/>
        </w:rPr>
      </w:pPr>
      <w:r w:rsidRPr="004731BE">
        <w:rPr>
          <w:rFonts w:ascii="Arial" w:hAnsi="Arial" w:cs="Arial"/>
          <w:sz w:val="22"/>
          <w:szCs w:val="22"/>
        </w:rPr>
        <w:t>−</w:t>
      </w:r>
      <w:r w:rsidRPr="004731BE">
        <w:rPr>
          <w:rFonts w:ascii="Arial" w:hAnsi="Arial" w:cs="Arial"/>
          <w:sz w:val="22"/>
          <w:szCs w:val="22"/>
        </w:rPr>
        <w:t>за објекат у прекинутом низу минимална ширина парцеле је 6,0 m, минимална</w:t>
      </w:r>
      <w:r w:rsidRPr="004731BE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4731BE">
        <w:rPr>
          <w:rFonts w:ascii="Arial" w:hAnsi="Arial" w:cs="Arial"/>
          <w:sz w:val="22"/>
          <w:szCs w:val="22"/>
        </w:rPr>
        <w:t>површина парцеле је 200,0 m2.</w:t>
      </w:r>
    </w:p>
    <w:p w:rsidR="004731BE" w:rsidRPr="004731BE" w:rsidRDefault="004731BE" w:rsidP="006554A3">
      <w:pPr>
        <w:ind w:left="720" w:right="-540" w:hanging="900"/>
        <w:jc w:val="both"/>
        <w:rPr>
          <w:rFonts w:ascii="Arial" w:hAnsi="Arial" w:cs="Arial"/>
          <w:sz w:val="22"/>
          <w:szCs w:val="22"/>
          <w:lang w:val="sr-Cyrl-CS"/>
        </w:rPr>
      </w:pPr>
      <w:r w:rsidRPr="004731BE">
        <w:rPr>
          <w:rFonts w:ascii="Arial" w:hAnsi="Arial" w:cs="Arial"/>
          <w:sz w:val="22"/>
          <w:szCs w:val="22"/>
        </w:rPr>
        <w:t>Дозвољени индекс (степен) изграђености и индекс (степен) искоришћености</w:t>
      </w:r>
    </w:p>
    <w:p w:rsidR="005C63EC" w:rsidRDefault="005C63EC" w:rsidP="006554A3">
      <w:pPr>
        <w:ind w:left="720" w:right="-540" w:hanging="900"/>
        <w:jc w:val="both"/>
        <w:rPr>
          <w:rFonts w:ascii="Arial" w:hAnsi="Arial" w:cs="Arial"/>
          <w:sz w:val="22"/>
          <w:szCs w:val="22"/>
          <w:lang w:val="sr-Cyrl-CS"/>
        </w:rPr>
      </w:pPr>
    </w:p>
    <w:p w:rsidR="004731BE" w:rsidRPr="004731BE" w:rsidRDefault="004731BE" w:rsidP="006554A3">
      <w:pPr>
        <w:ind w:left="720" w:right="-540" w:hanging="900"/>
        <w:jc w:val="both"/>
        <w:rPr>
          <w:rFonts w:ascii="Arial" w:hAnsi="Arial" w:cs="Arial"/>
          <w:sz w:val="22"/>
          <w:szCs w:val="22"/>
        </w:rPr>
      </w:pPr>
      <w:r w:rsidRPr="004731BE">
        <w:rPr>
          <w:rFonts w:ascii="Arial" w:hAnsi="Arial" w:cs="Arial"/>
          <w:sz w:val="22"/>
          <w:szCs w:val="22"/>
        </w:rPr>
        <w:t xml:space="preserve">Урбанистички показатељи </w:t>
      </w:r>
      <w:r w:rsidRPr="004731BE">
        <w:rPr>
          <w:rFonts w:ascii="Arial" w:hAnsi="Arial" w:cs="Arial"/>
          <w:sz w:val="22"/>
          <w:szCs w:val="22"/>
          <w:lang w:val="sr-Cyrl-CS"/>
        </w:rPr>
        <w:t xml:space="preserve"> - </w:t>
      </w:r>
      <w:r w:rsidRPr="004731BE">
        <w:rPr>
          <w:rFonts w:ascii="Arial" w:hAnsi="Arial" w:cs="Arial"/>
          <w:sz w:val="22"/>
          <w:szCs w:val="22"/>
        </w:rPr>
        <w:t>Градска стамбена и општа зона веће</w:t>
      </w:r>
      <w:r w:rsidR="006554A3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4731BE">
        <w:rPr>
          <w:rFonts w:ascii="Arial" w:hAnsi="Arial" w:cs="Arial"/>
          <w:sz w:val="22"/>
          <w:szCs w:val="22"/>
        </w:rPr>
        <w:t>густине</w:t>
      </w:r>
    </w:p>
    <w:p w:rsidR="004731BE" w:rsidRPr="004731BE" w:rsidRDefault="004731BE" w:rsidP="006554A3">
      <w:pPr>
        <w:ind w:left="720" w:right="-540" w:hanging="900"/>
        <w:jc w:val="both"/>
        <w:rPr>
          <w:rFonts w:ascii="Arial" w:hAnsi="Arial" w:cs="Arial"/>
          <w:sz w:val="22"/>
          <w:szCs w:val="22"/>
        </w:rPr>
      </w:pPr>
      <w:r w:rsidRPr="004731BE">
        <w:rPr>
          <w:rFonts w:ascii="Arial" w:hAnsi="Arial" w:cs="Arial"/>
          <w:sz w:val="22"/>
          <w:szCs w:val="22"/>
        </w:rPr>
        <w:t>Густина насељености преко 150 ст/ha</w:t>
      </w:r>
    </w:p>
    <w:p w:rsidR="004731BE" w:rsidRPr="004731BE" w:rsidRDefault="004731BE" w:rsidP="006554A3">
      <w:pPr>
        <w:ind w:left="720" w:right="-540" w:hanging="900"/>
        <w:jc w:val="both"/>
        <w:rPr>
          <w:rFonts w:ascii="Arial" w:hAnsi="Arial" w:cs="Arial"/>
          <w:sz w:val="22"/>
          <w:szCs w:val="22"/>
        </w:rPr>
      </w:pPr>
      <w:r w:rsidRPr="004731BE">
        <w:rPr>
          <w:rFonts w:ascii="Arial" w:hAnsi="Arial" w:cs="Arial"/>
          <w:sz w:val="22"/>
          <w:szCs w:val="22"/>
        </w:rPr>
        <w:t>Индекс искоришћености мах 3,6</w:t>
      </w:r>
    </w:p>
    <w:p w:rsidR="004731BE" w:rsidRPr="004731BE" w:rsidRDefault="004731BE" w:rsidP="006554A3">
      <w:pPr>
        <w:ind w:left="720" w:right="-540" w:hanging="900"/>
        <w:jc w:val="both"/>
        <w:rPr>
          <w:rFonts w:ascii="Arial" w:hAnsi="Arial" w:cs="Arial"/>
          <w:sz w:val="22"/>
          <w:szCs w:val="22"/>
        </w:rPr>
      </w:pPr>
      <w:r w:rsidRPr="004731BE">
        <w:rPr>
          <w:rFonts w:ascii="Arial" w:hAnsi="Arial" w:cs="Arial"/>
          <w:sz w:val="22"/>
          <w:szCs w:val="22"/>
        </w:rPr>
        <w:t>Степен изграђености мах 60%</w:t>
      </w:r>
    </w:p>
    <w:p w:rsidR="004731BE" w:rsidRPr="004731BE" w:rsidRDefault="004731BE" w:rsidP="006554A3">
      <w:pPr>
        <w:ind w:left="720" w:right="-540" w:hanging="900"/>
        <w:jc w:val="both"/>
        <w:rPr>
          <w:rFonts w:ascii="Arial" w:hAnsi="Arial" w:cs="Arial"/>
          <w:sz w:val="22"/>
          <w:szCs w:val="22"/>
        </w:rPr>
      </w:pPr>
      <w:r w:rsidRPr="004731BE">
        <w:rPr>
          <w:rFonts w:ascii="Arial" w:hAnsi="Arial" w:cs="Arial"/>
          <w:sz w:val="22"/>
          <w:szCs w:val="22"/>
        </w:rPr>
        <w:t>% зеленила</w:t>
      </w:r>
    </w:p>
    <w:p w:rsidR="004731BE" w:rsidRPr="004731BE" w:rsidRDefault="004731BE" w:rsidP="006554A3">
      <w:pPr>
        <w:ind w:left="720" w:right="-540" w:hanging="900"/>
        <w:jc w:val="both"/>
        <w:rPr>
          <w:rFonts w:ascii="Arial" w:hAnsi="Arial" w:cs="Arial"/>
          <w:sz w:val="22"/>
          <w:szCs w:val="22"/>
        </w:rPr>
      </w:pPr>
      <w:r w:rsidRPr="004731BE">
        <w:rPr>
          <w:rFonts w:ascii="Arial" w:hAnsi="Arial" w:cs="Arial"/>
          <w:sz w:val="22"/>
          <w:szCs w:val="22"/>
        </w:rPr>
        <w:t>- мин 10% за компактне блокове</w:t>
      </w:r>
    </w:p>
    <w:p w:rsidR="00E7498A" w:rsidRDefault="004731BE" w:rsidP="006554A3">
      <w:pPr>
        <w:ind w:left="720" w:right="-540" w:hanging="900"/>
        <w:jc w:val="both"/>
        <w:rPr>
          <w:rFonts w:ascii="Arial" w:hAnsi="Arial" w:cs="Arial"/>
          <w:sz w:val="22"/>
          <w:szCs w:val="22"/>
          <w:lang w:val="sr-Cyrl-CS"/>
        </w:rPr>
      </w:pPr>
      <w:r w:rsidRPr="004731BE">
        <w:rPr>
          <w:rFonts w:ascii="Arial" w:hAnsi="Arial" w:cs="Arial"/>
          <w:sz w:val="22"/>
          <w:szCs w:val="22"/>
        </w:rPr>
        <w:t>- мин 20% за отворене и</w:t>
      </w:r>
      <w:r w:rsidRPr="004731BE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4731BE">
        <w:rPr>
          <w:rFonts w:ascii="Arial" w:hAnsi="Arial" w:cs="Arial"/>
          <w:sz w:val="22"/>
          <w:szCs w:val="22"/>
        </w:rPr>
        <w:t>полуотворене блокове</w:t>
      </w:r>
    </w:p>
    <w:p w:rsidR="00E7498A" w:rsidRDefault="00E7498A" w:rsidP="006554A3">
      <w:pPr>
        <w:ind w:left="720" w:right="-540" w:hanging="900"/>
        <w:jc w:val="both"/>
        <w:rPr>
          <w:rFonts w:ascii="Arial" w:hAnsi="Arial" w:cs="Arial"/>
          <w:sz w:val="22"/>
          <w:szCs w:val="22"/>
          <w:lang w:val="sr-Cyrl-CS"/>
        </w:rPr>
      </w:pPr>
    </w:p>
    <w:p w:rsidR="004731BE" w:rsidRPr="004731BE" w:rsidRDefault="004731BE" w:rsidP="006554A3">
      <w:pPr>
        <w:ind w:left="720" w:right="-540" w:hanging="900"/>
        <w:jc w:val="both"/>
        <w:rPr>
          <w:rFonts w:ascii="Arial" w:hAnsi="Arial" w:cs="Arial"/>
          <w:b/>
          <w:sz w:val="22"/>
          <w:szCs w:val="22"/>
        </w:rPr>
      </w:pPr>
      <w:r w:rsidRPr="004731BE">
        <w:rPr>
          <w:rFonts w:ascii="Arial" w:hAnsi="Arial" w:cs="Arial"/>
          <w:b/>
          <w:sz w:val="22"/>
          <w:szCs w:val="22"/>
        </w:rPr>
        <w:t>Дозвољена спратност и висина објеката</w:t>
      </w:r>
    </w:p>
    <w:p w:rsidR="004731BE" w:rsidRPr="004731BE" w:rsidRDefault="004731BE" w:rsidP="005C63EC">
      <w:pPr>
        <w:ind w:left="-180" w:right="-540"/>
        <w:jc w:val="both"/>
        <w:rPr>
          <w:rFonts w:ascii="Arial" w:hAnsi="Arial" w:cs="Arial"/>
          <w:sz w:val="22"/>
          <w:szCs w:val="22"/>
        </w:rPr>
      </w:pPr>
      <w:r w:rsidRPr="004731BE">
        <w:rPr>
          <w:rFonts w:ascii="Arial" w:hAnsi="Arial" w:cs="Arial"/>
          <w:b/>
          <w:sz w:val="22"/>
          <w:szCs w:val="22"/>
        </w:rPr>
        <w:t>Вишепородично становање</w:t>
      </w:r>
      <w:r w:rsidRPr="004731BE">
        <w:rPr>
          <w:rFonts w:ascii="Arial" w:hAnsi="Arial" w:cs="Arial"/>
          <w:sz w:val="22"/>
          <w:szCs w:val="22"/>
        </w:rPr>
        <w:t xml:space="preserve"> подразумева изградњу стамбених објеката за становање</w:t>
      </w:r>
      <w:r w:rsidRPr="004731BE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4731BE">
        <w:rPr>
          <w:rFonts w:ascii="Arial" w:hAnsi="Arial" w:cs="Arial"/>
          <w:sz w:val="22"/>
          <w:szCs w:val="22"/>
        </w:rPr>
        <w:t>више породица (више од 4 стамбене јединице):</w:t>
      </w:r>
    </w:p>
    <w:p w:rsidR="004731BE" w:rsidRPr="004731BE" w:rsidRDefault="004731BE" w:rsidP="006554A3">
      <w:pPr>
        <w:ind w:left="720" w:right="-540" w:hanging="900"/>
        <w:jc w:val="both"/>
        <w:rPr>
          <w:rFonts w:ascii="Arial" w:hAnsi="Arial" w:cs="Arial"/>
          <w:sz w:val="22"/>
          <w:szCs w:val="22"/>
        </w:rPr>
      </w:pPr>
      <w:r w:rsidRPr="004731BE">
        <w:rPr>
          <w:rFonts w:ascii="Arial" w:hAnsi="Arial" w:cs="Arial"/>
          <w:sz w:val="22"/>
          <w:szCs w:val="22"/>
        </w:rPr>
        <w:t>- спратности максимално П+4+Пк уз улицу Другог октобра,</w:t>
      </w:r>
    </w:p>
    <w:p w:rsidR="004731BE" w:rsidRDefault="004731BE" w:rsidP="006554A3">
      <w:pPr>
        <w:ind w:left="720" w:right="-540" w:hanging="900"/>
        <w:jc w:val="both"/>
        <w:rPr>
          <w:rFonts w:ascii="Arial" w:hAnsi="Arial" w:cs="Arial"/>
          <w:sz w:val="22"/>
          <w:szCs w:val="22"/>
          <w:lang w:val="sr-Cyrl-CS"/>
        </w:rPr>
      </w:pPr>
      <w:r w:rsidRPr="004731BE">
        <w:rPr>
          <w:rFonts w:ascii="Arial" w:hAnsi="Arial" w:cs="Arial"/>
          <w:sz w:val="22"/>
          <w:szCs w:val="22"/>
        </w:rPr>
        <w:t>- спратности максимално П+2+Пк(П+3)у унутрашњости блокова.</w:t>
      </w:r>
    </w:p>
    <w:p w:rsidR="001C6814" w:rsidRDefault="001C6814" w:rsidP="006554A3">
      <w:pPr>
        <w:ind w:left="-180" w:right="-540"/>
        <w:jc w:val="both"/>
        <w:rPr>
          <w:rFonts w:ascii="Arial" w:hAnsi="Arial" w:cs="Arial"/>
          <w:sz w:val="22"/>
          <w:szCs w:val="22"/>
          <w:lang w:val="sr-Cyrl-CS"/>
        </w:rPr>
      </w:pPr>
    </w:p>
    <w:p w:rsidR="004731BE" w:rsidRPr="004731BE" w:rsidRDefault="004731BE" w:rsidP="006554A3">
      <w:pPr>
        <w:autoSpaceDE w:val="0"/>
        <w:autoSpaceDN w:val="0"/>
        <w:adjustRightInd w:val="0"/>
        <w:ind w:right="-540"/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4731BE">
        <w:rPr>
          <w:rFonts w:ascii="Arial" w:hAnsi="Arial" w:cs="Arial"/>
          <w:b/>
          <w:bCs/>
          <w:sz w:val="22"/>
          <w:szCs w:val="22"/>
          <w:lang w:val="en-US"/>
        </w:rPr>
        <w:t>Дозвољена спратност и висина објеката</w:t>
      </w:r>
    </w:p>
    <w:p w:rsidR="004731BE" w:rsidRPr="004731BE" w:rsidRDefault="004731BE" w:rsidP="006554A3">
      <w:pPr>
        <w:autoSpaceDE w:val="0"/>
        <w:autoSpaceDN w:val="0"/>
        <w:adjustRightInd w:val="0"/>
        <w:ind w:right="-540"/>
        <w:jc w:val="both"/>
        <w:rPr>
          <w:rFonts w:ascii="Arial" w:hAnsi="Arial" w:cs="Arial"/>
          <w:sz w:val="22"/>
          <w:szCs w:val="22"/>
        </w:rPr>
      </w:pPr>
      <w:r w:rsidRPr="004731BE">
        <w:rPr>
          <w:rFonts w:ascii="Arial" w:hAnsi="Arial" w:cs="Arial"/>
          <w:sz w:val="22"/>
          <w:szCs w:val="22"/>
        </w:rPr>
        <w:t>Вишепородично становање подразумева изградњу стамбених објеката за становање</w:t>
      </w:r>
      <w:r w:rsidRPr="004731BE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4731BE">
        <w:rPr>
          <w:rFonts w:ascii="Arial" w:hAnsi="Arial" w:cs="Arial"/>
          <w:sz w:val="22"/>
          <w:szCs w:val="22"/>
        </w:rPr>
        <w:t>више породица са више од 4 стамбене јединице.</w:t>
      </w:r>
    </w:p>
    <w:p w:rsidR="004731BE" w:rsidRPr="004731BE" w:rsidRDefault="004731BE" w:rsidP="006554A3">
      <w:pPr>
        <w:autoSpaceDE w:val="0"/>
        <w:autoSpaceDN w:val="0"/>
        <w:adjustRightInd w:val="0"/>
        <w:ind w:right="-540"/>
        <w:jc w:val="both"/>
        <w:rPr>
          <w:rFonts w:ascii="Arial" w:hAnsi="Arial" w:cs="Arial"/>
          <w:sz w:val="22"/>
          <w:szCs w:val="22"/>
          <w:lang w:val="sr-Cyrl-CS"/>
        </w:rPr>
      </w:pPr>
      <w:r w:rsidRPr="004731BE">
        <w:rPr>
          <w:rFonts w:ascii="Arial" w:hAnsi="Arial" w:cs="Arial"/>
          <w:sz w:val="22"/>
          <w:szCs w:val="22"/>
        </w:rPr>
        <w:t>Спратност вишепородичног објекта је од минимално П+1+Пк (П+М) до максимално</w:t>
      </w:r>
      <w:r w:rsidRPr="004731BE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4731BE">
        <w:rPr>
          <w:rFonts w:ascii="Arial" w:hAnsi="Arial" w:cs="Arial"/>
          <w:sz w:val="22"/>
          <w:szCs w:val="22"/>
        </w:rPr>
        <w:t>П+4+Пк (П+3+М). Укупна висина вишепородичног објекта не може прећи 24,0 m.</w:t>
      </w:r>
    </w:p>
    <w:p w:rsidR="004731BE" w:rsidRPr="004731BE" w:rsidRDefault="004731BE" w:rsidP="006554A3">
      <w:pPr>
        <w:autoSpaceDE w:val="0"/>
        <w:autoSpaceDN w:val="0"/>
        <w:adjustRightInd w:val="0"/>
        <w:ind w:right="-540"/>
        <w:jc w:val="both"/>
        <w:rPr>
          <w:rFonts w:ascii="Arial" w:hAnsi="Arial" w:cs="Arial"/>
          <w:sz w:val="22"/>
          <w:szCs w:val="22"/>
        </w:rPr>
      </w:pPr>
      <w:r w:rsidRPr="004731BE">
        <w:rPr>
          <w:rFonts w:ascii="Arial" w:hAnsi="Arial" w:cs="Arial"/>
          <w:sz w:val="22"/>
          <w:szCs w:val="22"/>
        </w:rPr>
        <w:t>Параметри минималне и максималне спратности:</w:t>
      </w:r>
    </w:p>
    <w:p w:rsidR="006554A3" w:rsidRPr="006554A3" w:rsidRDefault="006554A3" w:rsidP="006554A3">
      <w:pPr>
        <w:autoSpaceDE w:val="0"/>
        <w:autoSpaceDN w:val="0"/>
        <w:adjustRightInd w:val="0"/>
        <w:ind w:right="-540"/>
        <w:jc w:val="both"/>
        <w:rPr>
          <w:rFonts w:ascii="Arial" w:hAnsi="Arial" w:cs="Arial"/>
          <w:sz w:val="22"/>
          <w:szCs w:val="22"/>
          <w:lang w:val="sr-Cyrl-CS"/>
        </w:rPr>
      </w:pPr>
    </w:p>
    <w:p w:rsidR="00094ABF" w:rsidRPr="00944A10" w:rsidRDefault="008570A6" w:rsidP="0043289F">
      <w:pPr>
        <w:numPr>
          <w:ilvl w:val="0"/>
          <w:numId w:val="8"/>
        </w:numPr>
        <w:ind w:right="-180"/>
        <w:jc w:val="both"/>
        <w:rPr>
          <w:rFonts w:ascii="Arial" w:hAnsi="Arial" w:cs="Arial"/>
          <w:sz w:val="22"/>
          <w:szCs w:val="22"/>
        </w:rPr>
      </w:pPr>
      <w:r w:rsidRPr="00944A10">
        <w:rPr>
          <w:rFonts w:ascii="Arial" w:hAnsi="Arial" w:cs="Arial"/>
          <w:b/>
          <w:sz w:val="22"/>
          <w:szCs w:val="22"/>
        </w:rPr>
        <w:t>ПОДАЦИ</w:t>
      </w:r>
      <w:r w:rsidR="00094ABF" w:rsidRPr="00944A10">
        <w:rPr>
          <w:rFonts w:ascii="Arial" w:hAnsi="Arial" w:cs="Arial"/>
          <w:b/>
          <w:sz w:val="22"/>
          <w:szCs w:val="22"/>
        </w:rPr>
        <w:t xml:space="preserve"> </w:t>
      </w:r>
      <w:r w:rsidRPr="00944A10">
        <w:rPr>
          <w:rFonts w:ascii="Arial" w:hAnsi="Arial" w:cs="Arial"/>
          <w:b/>
          <w:sz w:val="22"/>
          <w:szCs w:val="22"/>
        </w:rPr>
        <w:t>О</w:t>
      </w:r>
      <w:r w:rsidR="006554A3" w:rsidRPr="00944A10">
        <w:rPr>
          <w:rFonts w:ascii="Arial" w:hAnsi="Arial" w:cs="Arial"/>
          <w:b/>
          <w:sz w:val="22"/>
          <w:szCs w:val="22"/>
          <w:lang w:val="sr-Cyrl-CS"/>
        </w:rPr>
        <w:t xml:space="preserve"> ИНВЕСТИТОРУ И</w:t>
      </w:r>
      <w:r w:rsidR="00094ABF" w:rsidRPr="00944A10">
        <w:rPr>
          <w:rFonts w:ascii="Arial" w:hAnsi="Arial" w:cs="Arial"/>
          <w:b/>
          <w:sz w:val="22"/>
          <w:szCs w:val="22"/>
        </w:rPr>
        <w:t xml:space="preserve"> </w:t>
      </w:r>
      <w:r w:rsidRPr="00944A10">
        <w:rPr>
          <w:rFonts w:ascii="Arial" w:hAnsi="Arial" w:cs="Arial"/>
          <w:b/>
          <w:sz w:val="22"/>
          <w:szCs w:val="22"/>
        </w:rPr>
        <w:t>ЛОКАЦИЈИ</w:t>
      </w:r>
      <w:r w:rsidR="00094ABF" w:rsidRPr="00944A10">
        <w:rPr>
          <w:rFonts w:ascii="Arial" w:hAnsi="Arial" w:cs="Arial"/>
          <w:sz w:val="22"/>
          <w:szCs w:val="22"/>
        </w:rPr>
        <w:t xml:space="preserve"> </w:t>
      </w:r>
      <w:r w:rsidR="006555D3" w:rsidRPr="00944A10">
        <w:rPr>
          <w:rFonts w:ascii="Arial" w:hAnsi="Arial" w:cs="Arial"/>
          <w:sz w:val="22"/>
          <w:szCs w:val="22"/>
        </w:rPr>
        <w:t xml:space="preserve"> </w:t>
      </w:r>
    </w:p>
    <w:p w:rsidR="00232EA1" w:rsidRDefault="00232EA1" w:rsidP="00232EA1">
      <w:pPr>
        <w:ind w:left="180" w:right="-180" w:firstLine="540"/>
        <w:jc w:val="both"/>
        <w:rPr>
          <w:rFonts w:ascii="Arial" w:hAnsi="Arial" w:cs="Arial"/>
          <w:sz w:val="22"/>
          <w:szCs w:val="22"/>
          <w:lang w:val="sr-Cyrl-CS"/>
        </w:rPr>
      </w:pPr>
      <w:r w:rsidRPr="00232EA1">
        <w:rPr>
          <w:rFonts w:ascii="Arial" w:hAnsi="Arial" w:cs="Arial"/>
          <w:caps/>
          <w:sz w:val="22"/>
          <w:szCs w:val="22"/>
        </w:rPr>
        <w:t xml:space="preserve">           </w:t>
      </w:r>
      <w:r>
        <w:rPr>
          <w:rFonts w:ascii="Arial" w:hAnsi="Arial" w:cs="Arial"/>
          <w:caps/>
          <w:sz w:val="22"/>
          <w:szCs w:val="22"/>
          <w:lang w:val="sr-Cyrl-CS"/>
        </w:rPr>
        <w:t>П</w:t>
      </w:r>
      <w:r w:rsidRPr="00232EA1">
        <w:rPr>
          <w:rFonts w:ascii="Arial" w:hAnsi="Arial" w:cs="Arial"/>
          <w:sz w:val="22"/>
          <w:szCs w:val="22"/>
        </w:rPr>
        <w:t xml:space="preserve">раво власништва на катастарској парцели бр. </w:t>
      </w:r>
      <w:r w:rsidRPr="00232EA1">
        <w:rPr>
          <w:rFonts w:ascii="Arial" w:hAnsi="Arial" w:cs="Arial"/>
          <w:sz w:val="22"/>
          <w:szCs w:val="22"/>
          <w:lang w:val="sr-Cyrl-CS"/>
        </w:rPr>
        <w:t>8</w:t>
      </w:r>
      <w:r w:rsidRPr="00232EA1">
        <w:rPr>
          <w:rFonts w:ascii="Arial" w:hAnsi="Arial" w:cs="Arial"/>
          <w:sz w:val="22"/>
          <w:szCs w:val="22"/>
        </w:rPr>
        <w:t xml:space="preserve">153 ко </w:t>
      </w:r>
      <w:r w:rsidRPr="00232EA1">
        <w:rPr>
          <w:rFonts w:ascii="Arial" w:hAnsi="Arial" w:cs="Arial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>В</w:t>
      </w:r>
      <w:r w:rsidR="00E7498A">
        <w:rPr>
          <w:rFonts w:ascii="Arial" w:hAnsi="Arial" w:cs="Arial"/>
          <w:sz w:val="22"/>
          <w:szCs w:val="22"/>
          <w:lang w:val="sr-Cyrl-CS"/>
        </w:rPr>
        <w:t>р</w:t>
      </w:r>
      <w:r w:rsidRPr="00232EA1">
        <w:rPr>
          <w:rFonts w:ascii="Arial" w:hAnsi="Arial" w:cs="Arial"/>
          <w:sz w:val="22"/>
          <w:szCs w:val="22"/>
        </w:rPr>
        <w:t>шац</w:t>
      </w:r>
      <w:r w:rsidRPr="00232EA1">
        <w:rPr>
          <w:rFonts w:ascii="Arial" w:hAnsi="Arial" w:cs="Arial"/>
          <w:sz w:val="22"/>
          <w:szCs w:val="22"/>
          <w:lang w:val="sr-Cyrl-CS"/>
        </w:rPr>
        <w:t xml:space="preserve"> у </w:t>
      </w:r>
      <w:r w:rsidRPr="00232EA1">
        <w:rPr>
          <w:rFonts w:ascii="Arial" w:hAnsi="Arial" w:cs="Arial"/>
          <w:sz w:val="22"/>
          <w:szCs w:val="22"/>
        </w:rPr>
        <w:t xml:space="preserve"> улици </w:t>
      </w:r>
      <w:r w:rsidR="00E7498A">
        <w:rPr>
          <w:rFonts w:ascii="Arial" w:hAnsi="Arial" w:cs="Arial"/>
          <w:sz w:val="22"/>
          <w:szCs w:val="22"/>
          <w:lang w:val="sr-Cyrl-CS"/>
        </w:rPr>
        <w:t>В</w:t>
      </w:r>
      <w:r w:rsidRPr="00232EA1">
        <w:rPr>
          <w:rFonts w:ascii="Arial" w:hAnsi="Arial" w:cs="Arial"/>
          <w:sz w:val="22"/>
          <w:szCs w:val="22"/>
        </w:rPr>
        <w:t xml:space="preserve">ојводе </w:t>
      </w:r>
      <w:r w:rsidR="00E7498A">
        <w:rPr>
          <w:rFonts w:ascii="Arial" w:hAnsi="Arial" w:cs="Arial"/>
          <w:sz w:val="22"/>
          <w:szCs w:val="22"/>
          <w:lang w:val="sr-Cyrl-CS"/>
        </w:rPr>
        <w:t>К</w:t>
      </w:r>
      <w:r w:rsidRPr="00232EA1">
        <w:rPr>
          <w:rFonts w:ascii="Arial" w:hAnsi="Arial" w:cs="Arial"/>
          <w:sz w:val="22"/>
          <w:szCs w:val="22"/>
        </w:rPr>
        <w:t xml:space="preserve">нићанина </w:t>
      </w:r>
      <w:r w:rsidRPr="00232EA1">
        <w:rPr>
          <w:rFonts w:ascii="Arial" w:hAnsi="Arial" w:cs="Arial"/>
          <w:sz w:val="22"/>
          <w:szCs w:val="22"/>
          <w:lang w:val="sr-Cyrl-CS"/>
        </w:rPr>
        <w:t xml:space="preserve"> има </w:t>
      </w:r>
      <w:r w:rsidR="00E7498A">
        <w:rPr>
          <w:rFonts w:ascii="Arial" w:hAnsi="Arial" w:cs="Arial"/>
          <w:sz w:val="22"/>
          <w:szCs w:val="22"/>
          <w:lang w:val="sr-Cyrl-CS"/>
        </w:rPr>
        <w:t>М</w:t>
      </w:r>
      <w:r w:rsidRPr="00232EA1">
        <w:rPr>
          <w:rFonts w:ascii="Arial" w:hAnsi="Arial" w:cs="Arial"/>
          <w:sz w:val="22"/>
          <w:szCs w:val="22"/>
        </w:rPr>
        <w:t xml:space="preserve">аринов  </w:t>
      </w:r>
      <w:r w:rsidR="00E7498A">
        <w:rPr>
          <w:rFonts w:ascii="Arial" w:hAnsi="Arial" w:cs="Arial"/>
          <w:sz w:val="22"/>
          <w:szCs w:val="22"/>
          <w:lang w:val="sr-Cyrl-CS"/>
        </w:rPr>
        <w:t>М</w:t>
      </w:r>
      <w:r w:rsidRPr="00232EA1">
        <w:rPr>
          <w:rFonts w:ascii="Arial" w:hAnsi="Arial" w:cs="Arial"/>
          <w:sz w:val="22"/>
          <w:szCs w:val="22"/>
        </w:rPr>
        <w:t xml:space="preserve">аријана </w:t>
      </w:r>
      <w:r w:rsidRPr="00232EA1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32EA1">
        <w:rPr>
          <w:rFonts w:ascii="Arial" w:hAnsi="Arial" w:cs="Arial"/>
          <w:sz w:val="22"/>
          <w:szCs w:val="22"/>
        </w:rPr>
        <w:t xml:space="preserve">из </w:t>
      </w:r>
      <w:r w:rsidR="00E7498A">
        <w:rPr>
          <w:rFonts w:ascii="Arial" w:hAnsi="Arial" w:cs="Arial"/>
          <w:sz w:val="22"/>
          <w:szCs w:val="22"/>
          <w:lang w:val="sr-Cyrl-CS"/>
        </w:rPr>
        <w:t>В</w:t>
      </w:r>
      <w:r w:rsidRPr="00232EA1">
        <w:rPr>
          <w:rFonts w:ascii="Arial" w:hAnsi="Arial" w:cs="Arial"/>
          <w:sz w:val="22"/>
          <w:szCs w:val="22"/>
        </w:rPr>
        <w:t xml:space="preserve">ршца , </w:t>
      </w:r>
      <w:r w:rsidRPr="00232EA1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32EA1">
        <w:rPr>
          <w:rFonts w:ascii="Arial" w:hAnsi="Arial" w:cs="Arial"/>
          <w:sz w:val="22"/>
          <w:szCs w:val="22"/>
        </w:rPr>
        <w:t xml:space="preserve">ул. </w:t>
      </w:r>
      <w:r w:rsidR="00E7498A">
        <w:rPr>
          <w:rFonts w:ascii="Arial" w:hAnsi="Arial" w:cs="Arial"/>
          <w:sz w:val="22"/>
          <w:szCs w:val="22"/>
          <w:lang w:val="sr-Cyrl-CS"/>
        </w:rPr>
        <w:t>Ј</w:t>
      </w:r>
      <w:r w:rsidR="008C71F4">
        <w:rPr>
          <w:rFonts w:ascii="Arial" w:hAnsi="Arial" w:cs="Arial"/>
          <w:sz w:val="22"/>
          <w:szCs w:val="22"/>
          <w:lang w:val="sr-Cyrl-CS"/>
        </w:rPr>
        <w:t>а</w:t>
      </w:r>
      <w:r w:rsidRPr="00232EA1">
        <w:rPr>
          <w:rFonts w:ascii="Arial" w:hAnsi="Arial" w:cs="Arial"/>
          <w:sz w:val="22"/>
          <w:szCs w:val="22"/>
        </w:rPr>
        <w:t xml:space="preserve">нка </w:t>
      </w:r>
      <w:r w:rsidR="00E7498A">
        <w:rPr>
          <w:rFonts w:ascii="Arial" w:hAnsi="Arial" w:cs="Arial"/>
          <w:sz w:val="22"/>
          <w:szCs w:val="22"/>
          <w:lang w:val="sr-Cyrl-CS"/>
        </w:rPr>
        <w:t xml:space="preserve"> Х</w:t>
      </w:r>
      <w:r w:rsidRPr="00232EA1">
        <w:rPr>
          <w:rFonts w:ascii="Arial" w:hAnsi="Arial" w:cs="Arial"/>
          <w:sz w:val="22"/>
          <w:szCs w:val="22"/>
        </w:rPr>
        <w:t>алабуре</w:t>
      </w:r>
      <w:r w:rsidRPr="00232EA1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32EA1">
        <w:rPr>
          <w:rFonts w:ascii="Arial" w:hAnsi="Arial" w:cs="Arial"/>
          <w:sz w:val="22"/>
          <w:szCs w:val="22"/>
        </w:rPr>
        <w:t xml:space="preserve"> бр.</w:t>
      </w:r>
      <w:r w:rsidRPr="00232EA1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32EA1">
        <w:rPr>
          <w:rFonts w:ascii="Arial" w:hAnsi="Arial" w:cs="Arial"/>
          <w:sz w:val="22"/>
          <w:szCs w:val="22"/>
        </w:rPr>
        <w:t xml:space="preserve">61.   </w:t>
      </w:r>
    </w:p>
    <w:p w:rsidR="00E7498A" w:rsidRPr="00E7498A" w:rsidRDefault="00E7498A" w:rsidP="00232EA1">
      <w:pPr>
        <w:ind w:left="180" w:right="-180" w:firstLine="540"/>
        <w:jc w:val="both"/>
        <w:rPr>
          <w:rFonts w:ascii="Arial" w:hAnsi="Arial" w:cs="Arial"/>
          <w:caps/>
          <w:sz w:val="22"/>
          <w:szCs w:val="22"/>
          <w:lang w:val="sr-Cyrl-CS"/>
        </w:rPr>
      </w:pPr>
    </w:p>
    <w:p w:rsidR="00232EA1" w:rsidRPr="00232EA1" w:rsidRDefault="00232EA1" w:rsidP="00232EA1">
      <w:pPr>
        <w:ind w:left="180" w:right="-180" w:firstLine="540"/>
        <w:jc w:val="both"/>
        <w:rPr>
          <w:rFonts w:ascii="Arial" w:hAnsi="Arial" w:cs="Arial"/>
          <w:caps/>
          <w:sz w:val="22"/>
          <w:szCs w:val="22"/>
        </w:rPr>
      </w:pPr>
      <w:r w:rsidRPr="00232EA1">
        <w:rPr>
          <w:rFonts w:ascii="Arial" w:hAnsi="Arial" w:cs="Arial"/>
          <w:sz w:val="22"/>
          <w:szCs w:val="22"/>
          <w:lang w:val="sr-Cyrl-BA"/>
        </w:rPr>
        <w:t xml:space="preserve">           </w:t>
      </w:r>
      <w:r w:rsidR="00E7498A">
        <w:rPr>
          <w:rFonts w:ascii="Arial" w:hAnsi="Arial" w:cs="Arial"/>
          <w:sz w:val="22"/>
          <w:szCs w:val="22"/>
          <w:lang w:val="sr-Cyrl-BA"/>
        </w:rPr>
        <w:t>П</w:t>
      </w:r>
      <w:r w:rsidR="000D5B6E">
        <w:rPr>
          <w:rFonts w:ascii="Arial" w:hAnsi="Arial" w:cs="Arial"/>
          <w:sz w:val="22"/>
          <w:szCs w:val="22"/>
        </w:rPr>
        <w:t xml:space="preserve">одаци за постојећu </w:t>
      </w:r>
      <w:r w:rsidRPr="00232EA1">
        <w:rPr>
          <w:rFonts w:ascii="Arial" w:hAnsi="Arial" w:cs="Arial"/>
          <w:sz w:val="22"/>
          <w:szCs w:val="22"/>
        </w:rPr>
        <w:t xml:space="preserve"> парцеле су следећи:</w:t>
      </w:r>
    </w:p>
    <w:p w:rsidR="004F6DF9" w:rsidRDefault="00232EA1" w:rsidP="00232EA1">
      <w:pPr>
        <w:ind w:left="180" w:right="-180" w:firstLine="54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3101"/>
        <w:gridCol w:w="1152"/>
        <w:gridCol w:w="1528"/>
        <w:gridCol w:w="1243"/>
        <w:gridCol w:w="1420"/>
      </w:tblGrid>
      <w:tr w:rsidR="00232EA1" w:rsidRPr="008456D5" w:rsidTr="00ED2E4C">
        <w:tc>
          <w:tcPr>
            <w:tcW w:w="1384" w:type="dxa"/>
          </w:tcPr>
          <w:p w:rsidR="00232EA1" w:rsidRPr="008456D5" w:rsidRDefault="00D9044E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lastRenderedPageBreak/>
              <w:t xml:space="preserve">Табеларни </w:t>
            </w:r>
            <w:r>
              <w:rPr>
                <w:rFonts w:ascii="Arial" w:hAnsi="Arial" w:cs="Arial"/>
                <w:sz w:val="22"/>
                <w:szCs w:val="22"/>
              </w:rPr>
              <w:t>подаци</w:t>
            </w:r>
            <w:r w:rsidRPr="00F0282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за</w:t>
            </w:r>
            <w:r w:rsidRPr="00F0282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парцелу</w:t>
            </w:r>
            <w:r w:rsidRPr="00F0282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су</w:t>
            </w:r>
            <w:r w:rsidRPr="00F0282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следећи</w:t>
            </w:r>
            <w:r w:rsidRPr="00F02824">
              <w:rPr>
                <w:rFonts w:ascii="Arial" w:hAnsi="Arial" w:cs="Arial"/>
                <w:sz w:val="22"/>
                <w:szCs w:val="22"/>
              </w:rPr>
              <w:t>:</w:t>
            </w:r>
            <w:r w:rsidR="00232EA1" w:rsidRPr="008456D5">
              <w:rPr>
                <w:rFonts w:ascii="Arial" w:hAnsi="Arial" w:cs="Arial"/>
                <w:sz w:val="22"/>
                <w:szCs w:val="22"/>
              </w:rPr>
              <w:t xml:space="preserve">Бр. </w:t>
            </w:r>
            <w:r w:rsidR="00232EA1">
              <w:rPr>
                <w:rFonts w:ascii="Arial" w:hAnsi="Arial" w:cs="Arial"/>
                <w:sz w:val="22"/>
                <w:szCs w:val="22"/>
                <w:lang w:val="sr-Cyrl-CS"/>
              </w:rPr>
              <w:t>п</w:t>
            </w:r>
            <w:r w:rsidR="00232EA1" w:rsidRPr="008456D5">
              <w:rPr>
                <w:rFonts w:ascii="Arial" w:hAnsi="Arial" w:cs="Arial"/>
                <w:sz w:val="22"/>
                <w:szCs w:val="22"/>
              </w:rPr>
              <w:t>арц</w:t>
            </w:r>
            <w:r w:rsidR="00232EA1">
              <w:rPr>
                <w:rFonts w:ascii="Arial" w:hAnsi="Arial" w:cs="Arial"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3101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56D5">
              <w:rPr>
                <w:rFonts w:ascii="Arial" w:hAnsi="Arial" w:cs="Arial"/>
                <w:sz w:val="22"/>
                <w:szCs w:val="22"/>
              </w:rPr>
              <w:t>Култура</w:t>
            </w:r>
          </w:p>
        </w:tc>
        <w:tc>
          <w:tcPr>
            <w:tcW w:w="1152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56D5">
              <w:rPr>
                <w:rFonts w:ascii="Arial" w:hAnsi="Arial" w:cs="Arial"/>
                <w:sz w:val="22"/>
                <w:szCs w:val="22"/>
              </w:rPr>
              <w:t>класа</w:t>
            </w:r>
          </w:p>
        </w:tc>
        <w:tc>
          <w:tcPr>
            <w:tcW w:w="1528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56D5">
              <w:rPr>
                <w:rFonts w:ascii="Arial" w:hAnsi="Arial" w:cs="Arial"/>
                <w:sz w:val="22"/>
                <w:szCs w:val="22"/>
              </w:rPr>
              <w:t>Потес</w:t>
            </w:r>
          </w:p>
        </w:tc>
        <w:tc>
          <w:tcPr>
            <w:tcW w:w="1243" w:type="dxa"/>
          </w:tcPr>
          <w:p w:rsidR="00ED2E4C" w:rsidRDefault="00ED2E4C" w:rsidP="00ED2E4C">
            <w:pPr>
              <w:tabs>
                <w:tab w:val="num" w:pos="720"/>
              </w:tabs>
              <w:ind w:right="-360"/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  <w:p w:rsidR="00ED2E4C" w:rsidRDefault="00ED2E4C" w:rsidP="00ED2E4C">
            <w:pPr>
              <w:tabs>
                <w:tab w:val="num" w:pos="720"/>
              </w:tabs>
              <w:ind w:right="-360"/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  <w:p w:rsidR="00232EA1" w:rsidRPr="00ED2E4C" w:rsidRDefault="00ED2E4C" w:rsidP="00ED2E4C">
            <w:pPr>
              <w:tabs>
                <w:tab w:val="num" w:pos="720"/>
              </w:tabs>
              <w:ind w:right="-360"/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      </w:t>
            </w:r>
            <w:r w:rsidR="00232EA1" w:rsidRPr="008456D5">
              <w:rPr>
                <w:rFonts w:ascii="Arial" w:hAnsi="Arial" w:cs="Arial"/>
                <w:sz w:val="22"/>
                <w:szCs w:val="22"/>
              </w:rPr>
              <w:t>а</w:t>
            </w:r>
          </w:p>
        </w:tc>
        <w:tc>
          <w:tcPr>
            <w:tcW w:w="1420" w:type="dxa"/>
            <w:vAlign w:val="center"/>
          </w:tcPr>
          <w:p w:rsidR="00232EA1" w:rsidRPr="008456D5" w:rsidRDefault="00232EA1" w:rsidP="00ED2E4C">
            <w:pPr>
              <w:tabs>
                <w:tab w:val="num" w:pos="720"/>
              </w:tabs>
              <w:ind w:right="-360"/>
              <w:rPr>
                <w:rFonts w:ascii="Arial" w:hAnsi="Arial" w:cs="Arial"/>
                <w:sz w:val="22"/>
                <w:szCs w:val="22"/>
              </w:rPr>
            </w:pPr>
            <w:r w:rsidRPr="008456D5">
              <w:rPr>
                <w:rFonts w:ascii="Arial" w:hAnsi="Arial" w:cs="Arial"/>
                <w:sz w:val="22"/>
                <w:szCs w:val="22"/>
              </w:rPr>
              <w:t>м</w:t>
            </w:r>
            <w:r w:rsidRPr="008456D5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</w:tr>
      <w:tr w:rsidR="00232EA1" w:rsidRPr="008456D5" w:rsidTr="00ED2E4C">
        <w:tc>
          <w:tcPr>
            <w:tcW w:w="1384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8153</w:t>
            </w:r>
          </w:p>
        </w:tc>
        <w:tc>
          <w:tcPr>
            <w:tcW w:w="3101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Земљиште</w:t>
            </w:r>
            <w:r w:rsidRPr="00DE0D9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под</w:t>
            </w:r>
            <w:r w:rsidRPr="00DE0D9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зградом</w:t>
            </w:r>
          </w:p>
        </w:tc>
        <w:tc>
          <w:tcPr>
            <w:tcW w:w="1152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8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3" w:type="dxa"/>
          </w:tcPr>
          <w:p w:rsidR="00232EA1" w:rsidRPr="00520D1A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1420" w:type="dxa"/>
            <w:vAlign w:val="center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66</w:t>
            </w:r>
          </w:p>
        </w:tc>
      </w:tr>
      <w:tr w:rsidR="00232EA1" w:rsidRPr="008456D5" w:rsidTr="00ED2E4C">
        <w:tc>
          <w:tcPr>
            <w:tcW w:w="1384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1" w:type="dxa"/>
          </w:tcPr>
          <w:p w:rsidR="00232EA1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Земљиште</w:t>
            </w:r>
            <w:r w:rsidRPr="00DE0D9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под</w:t>
            </w:r>
            <w:r w:rsidRPr="00DE0D9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зградом</w:t>
            </w:r>
          </w:p>
        </w:tc>
        <w:tc>
          <w:tcPr>
            <w:tcW w:w="1152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8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3" w:type="dxa"/>
          </w:tcPr>
          <w:p w:rsidR="00232EA1" w:rsidRPr="00520D1A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1420" w:type="dxa"/>
            <w:vAlign w:val="center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</w:tr>
      <w:tr w:rsidR="00232EA1" w:rsidRPr="008456D5" w:rsidTr="00ED2E4C">
        <w:tc>
          <w:tcPr>
            <w:tcW w:w="1384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1" w:type="dxa"/>
          </w:tcPr>
          <w:p w:rsidR="00232EA1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Земљиште</w:t>
            </w:r>
            <w:r w:rsidRPr="00DE0D9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под</w:t>
            </w:r>
            <w:r w:rsidRPr="00DE0D9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зградом</w:t>
            </w:r>
          </w:p>
        </w:tc>
        <w:tc>
          <w:tcPr>
            <w:tcW w:w="1152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8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3" w:type="dxa"/>
          </w:tcPr>
          <w:p w:rsidR="00232EA1" w:rsidRPr="00520D1A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1420" w:type="dxa"/>
            <w:vAlign w:val="center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</w:tc>
      </w:tr>
      <w:tr w:rsidR="00232EA1" w:rsidRPr="008456D5" w:rsidTr="00ED2E4C">
        <w:tc>
          <w:tcPr>
            <w:tcW w:w="1384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1" w:type="dxa"/>
          </w:tcPr>
          <w:p w:rsidR="00232EA1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Земљиште</w:t>
            </w:r>
            <w:r w:rsidRPr="00DE0D9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под</w:t>
            </w:r>
            <w:r w:rsidRPr="00DE0D9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зградом</w:t>
            </w:r>
          </w:p>
        </w:tc>
        <w:tc>
          <w:tcPr>
            <w:tcW w:w="1152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8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3" w:type="dxa"/>
          </w:tcPr>
          <w:p w:rsidR="00232EA1" w:rsidRPr="00293B77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1420" w:type="dxa"/>
            <w:vAlign w:val="center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</w:t>
            </w:r>
          </w:p>
        </w:tc>
      </w:tr>
      <w:tr w:rsidR="00232EA1" w:rsidRPr="008456D5" w:rsidTr="00ED2E4C">
        <w:tc>
          <w:tcPr>
            <w:tcW w:w="1384" w:type="dxa"/>
          </w:tcPr>
          <w:p w:rsidR="00232EA1" w:rsidRPr="00AE3DE0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1" w:type="dxa"/>
          </w:tcPr>
          <w:p w:rsidR="00232EA1" w:rsidRPr="00293B77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>Земљиште уз објекат</w:t>
            </w:r>
          </w:p>
        </w:tc>
        <w:tc>
          <w:tcPr>
            <w:tcW w:w="1152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8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3" w:type="dxa"/>
          </w:tcPr>
          <w:p w:rsidR="00232EA1" w:rsidRPr="008B3291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</w:t>
            </w:r>
          </w:p>
        </w:tc>
        <w:tc>
          <w:tcPr>
            <w:tcW w:w="1420" w:type="dxa"/>
            <w:vAlign w:val="center"/>
          </w:tcPr>
          <w:p w:rsidR="00232EA1" w:rsidRPr="008B3291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</w:p>
        </w:tc>
      </w:tr>
      <w:tr w:rsidR="00232EA1" w:rsidRPr="008456D5" w:rsidTr="00ED2E4C">
        <w:tc>
          <w:tcPr>
            <w:tcW w:w="1384" w:type="dxa"/>
          </w:tcPr>
          <w:p w:rsidR="00232EA1" w:rsidRPr="00EE6257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1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Земљиште</w:t>
            </w:r>
            <w:r w:rsidRPr="00DE0D9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под</w:t>
            </w:r>
            <w:r w:rsidRPr="00DE0D9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зградом</w:t>
            </w:r>
          </w:p>
        </w:tc>
        <w:tc>
          <w:tcPr>
            <w:tcW w:w="1152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8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3" w:type="dxa"/>
          </w:tcPr>
          <w:p w:rsidR="00232EA1" w:rsidRPr="00520D1A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1420" w:type="dxa"/>
            <w:vAlign w:val="center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99</w:t>
            </w:r>
          </w:p>
        </w:tc>
      </w:tr>
      <w:tr w:rsidR="00232EA1" w:rsidRPr="008456D5" w:rsidTr="00ED2E4C">
        <w:tc>
          <w:tcPr>
            <w:tcW w:w="1384" w:type="dxa"/>
          </w:tcPr>
          <w:p w:rsidR="00232EA1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1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Земљиште</w:t>
            </w:r>
            <w:r w:rsidRPr="00DE0D9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под</w:t>
            </w:r>
            <w:r w:rsidRPr="00DE0D9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зградом</w:t>
            </w:r>
          </w:p>
        </w:tc>
        <w:tc>
          <w:tcPr>
            <w:tcW w:w="1152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8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3" w:type="dxa"/>
          </w:tcPr>
          <w:p w:rsidR="00232EA1" w:rsidRPr="00520D1A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1420" w:type="dxa"/>
            <w:vAlign w:val="center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45</w:t>
            </w:r>
          </w:p>
        </w:tc>
      </w:tr>
      <w:tr w:rsidR="00232EA1" w:rsidRPr="008456D5" w:rsidTr="00ED2E4C">
        <w:tc>
          <w:tcPr>
            <w:tcW w:w="1384" w:type="dxa"/>
          </w:tcPr>
          <w:p w:rsidR="00232EA1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1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Земљиште</w:t>
            </w:r>
            <w:r w:rsidRPr="00DE0D9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под</w:t>
            </w:r>
            <w:r w:rsidRPr="00DE0D9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зградом</w:t>
            </w:r>
          </w:p>
        </w:tc>
        <w:tc>
          <w:tcPr>
            <w:tcW w:w="1152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8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3" w:type="dxa"/>
          </w:tcPr>
          <w:p w:rsidR="00232EA1" w:rsidRPr="00520D1A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1420" w:type="dxa"/>
            <w:vAlign w:val="center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34</w:t>
            </w:r>
          </w:p>
        </w:tc>
      </w:tr>
      <w:tr w:rsidR="00232EA1" w:rsidRPr="008456D5" w:rsidTr="00ED2E4C">
        <w:tc>
          <w:tcPr>
            <w:tcW w:w="1384" w:type="dxa"/>
          </w:tcPr>
          <w:p w:rsidR="00232EA1" w:rsidRPr="00EE6257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1" w:type="dxa"/>
          </w:tcPr>
          <w:p w:rsidR="00232EA1" w:rsidRPr="008E001D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001D">
              <w:rPr>
                <w:rFonts w:ascii="Arial" w:hAnsi="Arial" w:cs="Arial"/>
                <w:sz w:val="22"/>
                <w:szCs w:val="22"/>
                <w:lang w:val="sr-Cyrl-CS"/>
              </w:rPr>
              <w:t>двориште</w:t>
            </w:r>
          </w:p>
        </w:tc>
        <w:tc>
          <w:tcPr>
            <w:tcW w:w="1152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8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3" w:type="dxa"/>
          </w:tcPr>
          <w:p w:rsidR="00232EA1" w:rsidRPr="008E001D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1420" w:type="dxa"/>
            <w:vAlign w:val="center"/>
          </w:tcPr>
          <w:p w:rsidR="00232EA1" w:rsidRPr="008E001D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36</w:t>
            </w:r>
          </w:p>
        </w:tc>
      </w:tr>
      <w:tr w:rsidR="00232EA1" w:rsidRPr="008456D5" w:rsidTr="00ED2E4C">
        <w:tc>
          <w:tcPr>
            <w:tcW w:w="1384" w:type="dxa"/>
          </w:tcPr>
          <w:p w:rsidR="00232EA1" w:rsidRPr="0076366B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</w:tc>
        <w:tc>
          <w:tcPr>
            <w:tcW w:w="3101" w:type="dxa"/>
          </w:tcPr>
          <w:p w:rsidR="00232EA1" w:rsidRPr="00AA3550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Њива </w:t>
            </w:r>
          </w:p>
        </w:tc>
        <w:tc>
          <w:tcPr>
            <w:tcW w:w="1152" w:type="dxa"/>
          </w:tcPr>
          <w:p w:rsidR="00232EA1" w:rsidRPr="00AA3550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.кл.</w:t>
            </w:r>
          </w:p>
        </w:tc>
        <w:tc>
          <w:tcPr>
            <w:tcW w:w="1528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3" w:type="dxa"/>
          </w:tcPr>
          <w:p w:rsidR="00232EA1" w:rsidRPr="008E001D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1420" w:type="dxa"/>
            <w:vAlign w:val="center"/>
          </w:tcPr>
          <w:p w:rsidR="00232EA1" w:rsidRPr="008E001D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68</w:t>
            </w:r>
          </w:p>
        </w:tc>
      </w:tr>
      <w:tr w:rsidR="00232EA1" w:rsidRPr="008456D5" w:rsidTr="00ED2E4C">
        <w:tc>
          <w:tcPr>
            <w:tcW w:w="1384" w:type="dxa"/>
          </w:tcPr>
          <w:p w:rsidR="00232EA1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</w:tc>
        <w:tc>
          <w:tcPr>
            <w:tcW w:w="3101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2" w:type="dxa"/>
          </w:tcPr>
          <w:p w:rsidR="00232EA1" w:rsidRPr="008456D5" w:rsidRDefault="00232EA1" w:rsidP="00232EA1">
            <w:pPr>
              <w:tabs>
                <w:tab w:val="num" w:pos="720"/>
              </w:tabs>
              <w:ind w:left="180" w:right="-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8" w:type="dxa"/>
          </w:tcPr>
          <w:p w:rsidR="00232EA1" w:rsidRPr="009203AC" w:rsidRDefault="00232EA1" w:rsidP="00232EA1">
            <w:pPr>
              <w:tabs>
                <w:tab w:val="num" w:pos="720"/>
              </w:tabs>
              <w:ind w:left="180" w:right="-3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УКУПНО</w:t>
            </w:r>
          </w:p>
        </w:tc>
        <w:tc>
          <w:tcPr>
            <w:tcW w:w="1243" w:type="dxa"/>
          </w:tcPr>
          <w:p w:rsidR="00232EA1" w:rsidRPr="008E001D" w:rsidRDefault="00232EA1" w:rsidP="00232EA1">
            <w:pPr>
              <w:tabs>
                <w:tab w:val="num" w:pos="720"/>
              </w:tabs>
              <w:ind w:left="180" w:right="-3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r-Cyrl-CS"/>
              </w:rPr>
              <w:t xml:space="preserve">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>08</w:t>
            </w:r>
          </w:p>
        </w:tc>
        <w:tc>
          <w:tcPr>
            <w:tcW w:w="1420" w:type="dxa"/>
          </w:tcPr>
          <w:p w:rsidR="00232EA1" w:rsidRPr="009203AC" w:rsidRDefault="00232EA1" w:rsidP="00232EA1">
            <w:pPr>
              <w:tabs>
                <w:tab w:val="num" w:pos="720"/>
              </w:tabs>
              <w:ind w:left="180" w:right="-3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r-Cyrl-CS"/>
              </w:rPr>
              <w:t xml:space="preserve">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>16</w:t>
            </w:r>
          </w:p>
        </w:tc>
      </w:tr>
    </w:tbl>
    <w:p w:rsidR="00DD74C7" w:rsidRPr="00A63ADD" w:rsidRDefault="00A63ADD" w:rsidP="00433439">
      <w:pPr>
        <w:ind w:left="720" w:right="-180"/>
        <w:jc w:val="both"/>
        <w:rPr>
          <w:rFonts w:ascii="Arial" w:hAnsi="Arial" w:cs="Arial"/>
          <w:color w:val="000000"/>
          <w:sz w:val="22"/>
          <w:szCs w:val="22"/>
          <w:lang w:val="sr-Cyrl-CS"/>
        </w:rPr>
      </w:pPr>
      <w:r>
        <w:rPr>
          <w:rFonts w:ascii="Arial" w:hAnsi="Arial" w:cs="Arial"/>
          <w:color w:val="000000"/>
          <w:sz w:val="22"/>
          <w:szCs w:val="22"/>
          <w:lang w:val="sr-Cyrl-CS"/>
        </w:rPr>
        <w:t xml:space="preserve"> </w:t>
      </w:r>
    </w:p>
    <w:p w:rsidR="00DD74C7" w:rsidRPr="00A63ADD" w:rsidRDefault="00DD74C7" w:rsidP="00DD74C7">
      <w:pPr>
        <w:ind w:left="180" w:right="-180"/>
        <w:jc w:val="both"/>
        <w:rPr>
          <w:rFonts w:ascii="Arial" w:hAnsi="Arial" w:cs="Arial"/>
          <w:color w:val="000000"/>
          <w:sz w:val="22"/>
          <w:szCs w:val="22"/>
          <w:lang w:val="sr-Cyrl-CS"/>
        </w:rPr>
      </w:pPr>
      <w:r w:rsidRPr="00A63ADD">
        <w:rPr>
          <w:rFonts w:ascii="Arial" w:hAnsi="Arial" w:cs="Arial"/>
          <w:color w:val="000000"/>
          <w:sz w:val="22"/>
          <w:szCs w:val="22"/>
        </w:rPr>
        <w:t xml:space="preserve">        </w:t>
      </w:r>
      <w:r w:rsidRPr="00A63ADD">
        <w:rPr>
          <w:rFonts w:ascii="Arial" w:hAnsi="Arial" w:cs="Arial"/>
          <w:color w:val="000000"/>
          <w:sz w:val="22"/>
          <w:szCs w:val="22"/>
          <w:lang w:val="sr-Cyrl-CS"/>
        </w:rPr>
        <w:t>Грађевинска</w:t>
      </w:r>
      <w:r w:rsidRPr="00A63ADD">
        <w:rPr>
          <w:rFonts w:ascii="Arial" w:hAnsi="Arial" w:cs="Arial"/>
          <w:color w:val="000000"/>
          <w:sz w:val="22"/>
          <w:szCs w:val="22"/>
        </w:rPr>
        <w:t xml:space="preserve"> парцела</w:t>
      </w:r>
      <w:r w:rsidRPr="00A63ADD">
        <w:rPr>
          <w:rFonts w:ascii="Arial" w:hAnsi="Arial" w:cs="Arial"/>
          <w:color w:val="000000"/>
          <w:sz w:val="22"/>
          <w:szCs w:val="22"/>
          <w:lang w:val="sr-Cyrl-CS"/>
        </w:rPr>
        <w:t xml:space="preserve"> катастарски бр.</w:t>
      </w:r>
      <w:r w:rsidRPr="00A63ADD">
        <w:rPr>
          <w:rFonts w:ascii="Arial" w:hAnsi="Arial" w:cs="Arial"/>
          <w:color w:val="000000"/>
          <w:sz w:val="22"/>
          <w:szCs w:val="22"/>
        </w:rPr>
        <w:t xml:space="preserve"> </w:t>
      </w:r>
      <w:r w:rsidR="00172145" w:rsidRPr="00A63ADD">
        <w:rPr>
          <w:rFonts w:ascii="Arial" w:hAnsi="Arial" w:cs="Arial"/>
          <w:color w:val="000000"/>
          <w:sz w:val="22"/>
          <w:szCs w:val="22"/>
          <w:lang w:val="sr-Cyrl-CS"/>
        </w:rPr>
        <w:t>8153</w:t>
      </w:r>
      <w:r w:rsidRPr="00A63ADD">
        <w:rPr>
          <w:rFonts w:ascii="Arial" w:hAnsi="Arial" w:cs="Arial"/>
          <w:color w:val="000000"/>
          <w:sz w:val="22"/>
          <w:szCs w:val="22"/>
          <w:lang w:val="sr-Cyrl-CS"/>
        </w:rPr>
        <w:t xml:space="preserve">  </w:t>
      </w:r>
      <w:r w:rsidRPr="00A63ADD">
        <w:rPr>
          <w:rFonts w:ascii="Arial" w:hAnsi="Arial" w:cs="Arial"/>
          <w:color w:val="000000"/>
          <w:sz w:val="22"/>
          <w:szCs w:val="22"/>
        </w:rPr>
        <w:t xml:space="preserve">КО Вршац има површину од </w:t>
      </w:r>
      <w:r w:rsidRPr="00A63ADD">
        <w:rPr>
          <w:rFonts w:ascii="Arial" w:hAnsi="Arial" w:cs="Arial"/>
          <w:color w:val="000000"/>
          <w:sz w:val="22"/>
          <w:szCs w:val="22"/>
          <w:lang w:val="sr-Cyrl-CS"/>
        </w:rPr>
        <w:t>08</w:t>
      </w:r>
      <w:r w:rsidRPr="00A63ADD">
        <w:rPr>
          <w:rFonts w:ascii="Arial" w:hAnsi="Arial" w:cs="Arial"/>
          <w:color w:val="000000"/>
          <w:sz w:val="22"/>
          <w:szCs w:val="22"/>
        </w:rPr>
        <w:t xml:space="preserve"> а </w:t>
      </w:r>
      <w:r w:rsidR="00172145" w:rsidRPr="00A63ADD">
        <w:rPr>
          <w:rFonts w:ascii="Arial" w:hAnsi="Arial" w:cs="Arial"/>
          <w:color w:val="000000"/>
          <w:sz w:val="22"/>
          <w:szCs w:val="22"/>
          <w:lang w:val="sr-Cyrl-CS"/>
        </w:rPr>
        <w:t xml:space="preserve">16 </w:t>
      </w:r>
      <w:r w:rsidRPr="00A63ADD">
        <w:rPr>
          <w:rFonts w:ascii="Arial" w:hAnsi="Arial" w:cs="Arial"/>
          <w:color w:val="000000"/>
          <w:sz w:val="22"/>
          <w:szCs w:val="22"/>
        </w:rPr>
        <w:t xml:space="preserve"> м</w:t>
      </w:r>
      <w:r w:rsidRPr="00A63ADD">
        <w:rPr>
          <w:rFonts w:ascii="Arial" w:hAnsi="Arial" w:cs="Arial"/>
          <w:color w:val="000000"/>
          <w:sz w:val="22"/>
          <w:szCs w:val="22"/>
          <w:vertAlign w:val="superscript"/>
        </w:rPr>
        <w:t>2</w:t>
      </w:r>
      <w:r w:rsidRPr="00A63ADD">
        <w:rPr>
          <w:rFonts w:ascii="Arial" w:hAnsi="Arial" w:cs="Arial"/>
          <w:color w:val="000000"/>
          <w:sz w:val="22"/>
          <w:szCs w:val="22"/>
        </w:rPr>
        <w:t xml:space="preserve"> </w:t>
      </w:r>
      <w:r w:rsidRPr="00A63ADD">
        <w:rPr>
          <w:rFonts w:ascii="Arial" w:hAnsi="Arial" w:cs="Arial"/>
          <w:color w:val="000000"/>
          <w:sz w:val="22"/>
          <w:szCs w:val="22"/>
          <w:lang w:val="sr-Cyrl-CS"/>
        </w:rPr>
        <w:t>.</w:t>
      </w:r>
    </w:p>
    <w:p w:rsidR="00433439" w:rsidRPr="00A63ADD" w:rsidRDefault="00DD74C7" w:rsidP="00DD74C7">
      <w:pPr>
        <w:ind w:left="180" w:right="-180"/>
        <w:jc w:val="both"/>
        <w:rPr>
          <w:rFonts w:ascii="Arial" w:hAnsi="Arial" w:cs="Arial"/>
          <w:color w:val="000000"/>
          <w:sz w:val="22"/>
          <w:szCs w:val="22"/>
          <w:lang w:val="sr-Cyrl-CS"/>
        </w:rPr>
      </w:pPr>
      <w:r w:rsidRPr="00A63ADD">
        <w:rPr>
          <w:rFonts w:ascii="Arial" w:hAnsi="Arial" w:cs="Arial"/>
          <w:color w:val="000000"/>
          <w:sz w:val="22"/>
          <w:szCs w:val="22"/>
          <w:lang w:val="sr-Cyrl-CS"/>
        </w:rPr>
        <w:t xml:space="preserve">Парцела је </w:t>
      </w:r>
      <w:r w:rsidR="00D51210" w:rsidRPr="00A63ADD">
        <w:rPr>
          <w:rFonts w:ascii="Arial" w:hAnsi="Arial" w:cs="Arial"/>
          <w:color w:val="000000"/>
          <w:sz w:val="22"/>
          <w:szCs w:val="22"/>
          <w:lang w:val="sr-Cyrl-CS"/>
        </w:rPr>
        <w:t xml:space="preserve">смакнутог </w:t>
      </w:r>
      <w:r w:rsidRPr="00A63ADD">
        <w:rPr>
          <w:rFonts w:ascii="Arial" w:hAnsi="Arial" w:cs="Arial"/>
          <w:color w:val="000000"/>
          <w:sz w:val="22"/>
          <w:szCs w:val="22"/>
          <w:lang w:val="sr-Cyrl-CS"/>
        </w:rPr>
        <w:t xml:space="preserve">правоугаоног габарита ,постављена </w:t>
      </w:r>
      <w:r w:rsidR="00F82241" w:rsidRPr="00A63ADD">
        <w:rPr>
          <w:rFonts w:ascii="Arial" w:hAnsi="Arial" w:cs="Arial"/>
          <w:color w:val="000000"/>
          <w:sz w:val="22"/>
          <w:szCs w:val="22"/>
          <w:lang w:val="sr-Cyrl-CS"/>
        </w:rPr>
        <w:t>дужом страном правац југо</w:t>
      </w:r>
      <w:r w:rsidR="00D51210" w:rsidRPr="00A63ADD">
        <w:rPr>
          <w:rFonts w:ascii="Arial" w:hAnsi="Arial" w:cs="Arial"/>
          <w:color w:val="000000"/>
          <w:sz w:val="22"/>
          <w:szCs w:val="22"/>
          <w:lang w:val="sr-Cyrl-CS"/>
        </w:rPr>
        <w:t>з</w:t>
      </w:r>
      <w:r w:rsidR="00F82241" w:rsidRPr="00A63ADD">
        <w:rPr>
          <w:rFonts w:ascii="Arial" w:hAnsi="Arial" w:cs="Arial"/>
          <w:color w:val="000000"/>
          <w:sz w:val="22"/>
          <w:szCs w:val="22"/>
          <w:lang w:val="sr-Cyrl-CS"/>
        </w:rPr>
        <w:t xml:space="preserve">апад-североисток </w:t>
      </w:r>
      <w:r w:rsidRPr="00A63ADD">
        <w:rPr>
          <w:rFonts w:ascii="Arial" w:hAnsi="Arial" w:cs="Arial"/>
          <w:color w:val="000000"/>
          <w:sz w:val="22"/>
          <w:szCs w:val="22"/>
          <w:lang w:val="sr-Cyrl-CS"/>
        </w:rPr>
        <w:t xml:space="preserve">и </w:t>
      </w:r>
      <w:r w:rsidRPr="00A63ADD">
        <w:rPr>
          <w:rFonts w:ascii="Arial" w:hAnsi="Arial" w:cs="Arial"/>
          <w:color w:val="000000"/>
          <w:sz w:val="22"/>
          <w:szCs w:val="22"/>
        </w:rPr>
        <w:t xml:space="preserve">има ширину од </w:t>
      </w:r>
      <w:r w:rsidR="00D51210" w:rsidRPr="00A63ADD">
        <w:rPr>
          <w:rFonts w:ascii="Arial" w:hAnsi="Arial" w:cs="Arial"/>
          <w:color w:val="000000"/>
          <w:sz w:val="22"/>
          <w:szCs w:val="22"/>
          <w:lang w:val="sr-Cyrl-CS"/>
        </w:rPr>
        <w:t xml:space="preserve">24,94 </w:t>
      </w:r>
      <w:r w:rsidRPr="00A63ADD">
        <w:rPr>
          <w:rFonts w:ascii="Arial" w:hAnsi="Arial" w:cs="Arial"/>
          <w:color w:val="000000"/>
          <w:sz w:val="22"/>
          <w:szCs w:val="22"/>
          <w:lang w:val="sr-Cyrl-CS"/>
        </w:rPr>
        <w:t>м  м</w:t>
      </w:r>
      <w:r w:rsidRPr="00A63ADD">
        <w:rPr>
          <w:rFonts w:ascii="Arial" w:hAnsi="Arial" w:cs="Arial"/>
          <w:color w:val="000000"/>
          <w:sz w:val="22"/>
          <w:szCs w:val="22"/>
        </w:rPr>
        <w:t xml:space="preserve"> </w:t>
      </w:r>
      <w:r w:rsidRPr="00A63ADD">
        <w:rPr>
          <w:rFonts w:ascii="Arial" w:hAnsi="Arial" w:cs="Arial"/>
          <w:color w:val="000000"/>
          <w:sz w:val="22"/>
          <w:szCs w:val="22"/>
          <w:lang w:val="sr-Cyrl-CS"/>
        </w:rPr>
        <w:t xml:space="preserve">према улици </w:t>
      </w:r>
      <w:r w:rsidR="00D51210" w:rsidRPr="00A63ADD">
        <w:rPr>
          <w:rFonts w:ascii="Arial" w:hAnsi="Arial" w:cs="Arial"/>
          <w:color w:val="000000"/>
          <w:sz w:val="22"/>
          <w:szCs w:val="22"/>
          <w:lang w:val="sr-Cyrl-CS"/>
        </w:rPr>
        <w:t xml:space="preserve"> Војводе Книћанина </w:t>
      </w:r>
      <w:r w:rsidR="00A63ADD">
        <w:rPr>
          <w:rFonts w:ascii="Arial" w:hAnsi="Arial" w:cs="Arial"/>
          <w:color w:val="000000"/>
          <w:sz w:val="22"/>
          <w:szCs w:val="22"/>
          <w:lang w:val="sr-Cyrl-CS"/>
        </w:rPr>
        <w:t xml:space="preserve"> на регулационој линији.</w:t>
      </w:r>
    </w:p>
    <w:p w:rsidR="00D51210" w:rsidRPr="00A63ADD" w:rsidRDefault="00982838" w:rsidP="00DD74C7">
      <w:pPr>
        <w:ind w:left="180" w:right="-180"/>
        <w:jc w:val="both"/>
        <w:rPr>
          <w:rFonts w:ascii="Arial" w:hAnsi="Arial" w:cs="Arial"/>
          <w:color w:val="000000"/>
          <w:sz w:val="22"/>
          <w:szCs w:val="22"/>
          <w:lang w:val="sr-Cyrl-CS"/>
        </w:rPr>
      </w:pPr>
      <w:r w:rsidRPr="00A63ADD">
        <w:rPr>
          <w:rFonts w:ascii="Arial" w:hAnsi="Arial" w:cs="Arial"/>
          <w:color w:val="000000"/>
          <w:sz w:val="22"/>
          <w:szCs w:val="22"/>
          <w:lang w:val="sr-Cyrl-CS"/>
        </w:rPr>
        <w:t xml:space="preserve">        </w:t>
      </w:r>
      <w:r w:rsidR="00D51210" w:rsidRPr="00A63ADD">
        <w:rPr>
          <w:rFonts w:ascii="Arial" w:hAnsi="Arial" w:cs="Arial"/>
          <w:color w:val="000000"/>
          <w:sz w:val="22"/>
          <w:szCs w:val="22"/>
          <w:lang w:val="sr-Cyrl-CS"/>
        </w:rPr>
        <w:t xml:space="preserve">У поступку је прибављање решења за </w:t>
      </w:r>
      <w:r w:rsidRPr="00A63ADD">
        <w:rPr>
          <w:rFonts w:ascii="Arial" w:hAnsi="Arial" w:cs="Arial"/>
          <w:color w:val="000000"/>
          <w:sz w:val="22"/>
          <w:szCs w:val="22"/>
          <w:lang w:val="sr-Cyrl-CS"/>
        </w:rPr>
        <w:t xml:space="preserve">уклањање </w:t>
      </w:r>
      <w:r w:rsidR="00D51210" w:rsidRPr="00A63ADD">
        <w:rPr>
          <w:rFonts w:ascii="Arial" w:hAnsi="Arial" w:cs="Arial"/>
          <w:color w:val="000000"/>
          <w:sz w:val="22"/>
          <w:szCs w:val="22"/>
          <w:lang w:val="sr-Cyrl-CS"/>
        </w:rPr>
        <w:t>објеката</w:t>
      </w:r>
      <w:r w:rsidR="00D251CB" w:rsidRPr="00A63ADD">
        <w:rPr>
          <w:rFonts w:ascii="Arial" w:hAnsi="Arial" w:cs="Arial"/>
          <w:color w:val="000000"/>
          <w:sz w:val="22"/>
          <w:szCs w:val="22"/>
          <w:lang w:val="sr-Cyrl-CS"/>
        </w:rPr>
        <w:t xml:space="preserve"> и уклањање објеката.</w:t>
      </w:r>
    </w:p>
    <w:p w:rsidR="00944A10" w:rsidRPr="00A63ADD" w:rsidRDefault="004E2D1D" w:rsidP="00944A10">
      <w:pPr>
        <w:ind w:right="-180"/>
        <w:jc w:val="both"/>
        <w:rPr>
          <w:rFonts w:ascii="Arial" w:hAnsi="Arial" w:cs="Arial"/>
          <w:color w:val="000000"/>
          <w:sz w:val="22"/>
          <w:szCs w:val="22"/>
          <w:lang w:val="sr-Cyrl-CS"/>
        </w:rPr>
      </w:pPr>
      <w:r w:rsidRPr="00A63ADD">
        <w:rPr>
          <w:rFonts w:ascii="Arial" w:hAnsi="Arial" w:cs="Arial"/>
          <w:color w:val="000000"/>
          <w:sz w:val="22"/>
          <w:szCs w:val="22"/>
          <w:lang w:val="sr-Cyrl-CS"/>
        </w:rPr>
        <w:t xml:space="preserve">          </w:t>
      </w:r>
      <w:r w:rsidR="001C6814" w:rsidRPr="00A63ADD">
        <w:rPr>
          <w:rFonts w:ascii="Arial" w:hAnsi="Arial" w:cs="Arial"/>
          <w:color w:val="000000"/>
          <w:sz w:val="22"/>
          <w:szCs w:val="22"/>
          <w:lang w:val="sr-Cyrl-CS"/>
        </w:rPr>
        <w:t xml:space="preserve">  Парцела се налази на равном терену са </w:t>
      </w:r>
      <w:r w:rsidR="00BD45A0" w:rsidRPr="00A63ADD">
        <w:rPr>
          <w:rFonts w:ascii="Arial" w:hAnsi="Arial" w:cs="Arial"/>
          <w:color w:val="000000"/>
          <w:sz w:val="22"/>
          <w:szCs w:val="22"/>
          <w:lang w:val="sr-Cyrl-CS"/>
        </w:rPr>
        <w:t xml:space="preserve">минималним </w:t>
      </w:r>
      <w:r w:rsidR="001C6814" w:rsidRPr="00A63ADD">
        <w:rPr>
          <w:rFonts w:ascii="Arial" w:hAnsi="Arial" w:cs="Arial"/>
          <w:color w:val="000000"/>
          <w:sz w:val="22"/>
          <w:szCs w:val="22"/>
          <w:lang w:val="sr-Cyrl-CS"/>
        </w:rPr>
        <w:t xml:space="preserve"> нагибом </w:t>
      </w:r>
      <w:r w:rsidR="00BD45A0" w:rsidRPr="00A63ADD">
        <w:rPr>
          <w:rFonts w:ascii="Arial" w:hAnsi="Arial" w:cs="Arial"/>
          <w:color w:val="000000"/>
          <w:sz w:val="22"/>
          <w:szCs w:val="22"/>
          <w:lang w:val="sr-Cyrl-CS"/>
        </w:rPr>
        <w:t xml:space="preserve"> који прати и пад  саобраћајнице.</w:t>
      </w:r>
    </w:p>
    <w:p w:rsidR="00A63ADD" w:rsidRPr="00A63ADD" w:rsidRDefault="00A63ADD" w:rsidP="00944A10">
      <w:pPr>
        <w:ind w:right="-180"/>
        <w:jc w:val="both"/>
        <w:rPr>
          <w:rFonts w:ascii="Arial" w:hAnsi="Arial" w:cs="Arial"/>
          <w:color w:val="000000"/>
          <w:sz w:val="22"/>
          <w:szCs w:val="22"/>
          <w:lang w:val="sr-Cyrl-CS"/>
        </w:rPr>
      </w:pPr>
      <w:r w:rsidRPr="00A63ADD">
        <w:rPr>
          <w:rFonts w:ascii="Arial" w:hAnsi="Arial" w:cs="Arial"/>
          <w:color w:val="000000"/>
          <w:sz w:val="22"/>
          <w:szCs w:val="22"/>
          <w:lang w:val="sr-Cyrl-CS"/>
        </w:rPr>
        <w:t xml:space="preserve">           Надморска висина  парцеле је на апсолутној коти 95,55  до 96,50 м.</w:t>
      </w:r>
    </w:p>
    <w:p w:rsidR="00BD45A0" w:rsidRPr="00944A10" w:rsidRDefault="00BD45A0" w:rsidP="00944A10">
      <w:pPr>
        <w:ind w:right="-180"/>
        <w:jc w:val="both"/>
        <w:rPr>
          <w:rFonts w:ascii="Arial" w:hAnsi="Arial" w:cs="Arial"/>
          <w:sz w:val="22"/>
          <w:szCs w:val="22"/>
        </w:rPr>
      </w:pPr>
    </w:p>
    <w:p w:rsidR="00E50CDE" w:rsidRPr="002F131A" w:rsidRDefault="0092072D" w:rsidP="00E50CDE">
      <w:pPr>
        <w:numPr>
          <w:ilvl w:val="0"/>
          <w:numId w:val="8"/>
        </w:numPr>
        <w:ind w:right="-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ПОДРУЧЈЕ </w:t>
      </w:r>
      <w:r w:rsidR="00E50CDE">
        <w:rPr>
          <w:rFonts w:ascii="Arial" w:hAnsi="Arial" w:cs="Arial"/>
          <w:b/>
          <w:sz w:val="22"/>
          <w:szCs w:val="22"/>
          <w:lang w:val="sr-Cyrl-CS"/>
        </w:rPr>
        <w:t xml:space="preserve">УРБАНИСТИЧКОГ ПРОЈЕКТА СА </w:t>
      </w:r>
      <w:r>
        <w:rPr>
          <w:rFonts w:ascii="Arial" w:hAnsi="Arial" w:cs="Arial"/>
          <w:b/>
          <w:sz w:val="22"/>
          <w:szCs w:val="22"/>
          <w:lang w:val="sr-Cyrl-CS"/>
        </w:rPr>
        <w:t>О</w:t>
      </w:r>
      <w:r w:rsidR="00E50CDE">
        <w:rPr>
          <w:rFonts w:ascii="Arial" w:hAnsi="Arial" w:cs="Arial"/>
          <w:b/>
          <w:sz w:val="22"/>
          <w:szCs w:val="22"/>
          <w:lang w:val="sr-Cyrl-CS"/>
        </w:rPr>
        <w:t xml:space="preserve">ПИСОМ </w:t>
      </w:r>
      <w:r w:rsidR="008C0A1D">
        <w:rPr>
          <w:rFonts w:ascii="Arial" w:hAnsi="Arial" w:cs="Arial"/>
          <w:b/>
          <w:sz w:val="22"/>
          <w:szCs w:val="22"/>
          <w:lang w:val="sr-Cyrl-CS"/>
        </w:rPr>
        <w:t xml:space="preserve">ГРАНИЦЕ </w:t>
      </w:r>
      <w:r w:rsidR="00E50CDE">
        <w:rPr>
          <w:rFonts w:ascii="Arial" w:hAnsi="Arial" w:cs="Arial"/>
          <w:b/>
          <w:sz w:val="22"/>
          <w:szCs w:val="22"/>
          <w:lang w:val="sr-Cyrl-CS"/>
        </w:rPr>
        <w:t>ОБУХВАЋНИХ ПАРЦЕЛА</w:t>
      </w:r>
    </w:p>
    <w:p w:rsidR="006F4D5A" w:rsidRPr="00F02824" w:rsidRDefault="006F4D5A" w:rsidP="006F4D5A">
      <w:pPr>
        <w:ind w:right="-180"/>
        <w:jc w:val="both"/>
        <w:rPr>
          <w:rFonts w:ascii="Arial" w:hAnsi="Arial" w:cs="Arial"/>
          <w:sz w:val="22"/>
          <w:szCs w:val="22"/>
        </w:rPr>
      </w:pPr>
    </w:p>
    <w:p w:rsidR="008C0A1D" w:rsidRDefault="00B9644A" w:rsidP="008C0A1D">
      <w:pPr>
        <w:ind w:left="180" w:right="-18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         </w:t>
      </w:r>
      <w:r>
        <w:rPr>
          <w:rFonts w:ascii="Arial" w:hAnsi="Arial" w:cs="Arial"/>
          <w:sz w:val="22"/>
          <w:szCs w:val="22"/>
        </w:rPr>
        <w:t>Подручје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обухваћено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 xml:space="preserve">урбанистичким пројектом захвата </w:t>
      </w:r>
      <w:r w:rsidR="0092072D">
        <w:rPr>
          <w:rFonts w:ascii="Arial" w:hAnsi="Arial" w:cs="Arial"/>
          <w:sz w:val="22"/>
          <w:szCs w:val="22"/>
          <w:lang w:val="sr-Cyrl-CS"/>
        </w:rPr>
        <w:t>парцел</w:t>
      </w:r>
      <w:r>
        <w:rPr>
          <w:rFonts w:ascii="Arial" w:hAnsi="Arial" w:cs="Arial"/>
          <w:sz w:val="22"/>
          <w:szCs w:val="22"/>
          <w:lang w:val="sr-Cyrl-CS"/>
        </w:rPr>
        <w:t>у</w:t>
      </w:r>
      <w:r w:rsidR="0092072D">
        <w:rPr>
          <w:rFonts w:ascii="Arial" w:hAnsi="Arial" w:cs="Arial"/>
          <w:sz w:val="22"/>
          <w:szCs w:val="22"/>
          <w:lang w:val="sr-Cyrl-CS"/>
        </w:rPr>
        <w:t xml:space="preserve"> кат. бр. </w:t>
      </w:r>
      <w:r w:rsidR="00E50CDE">
        <w:rPr>
          <w:rFonts w:ascii="Arial" w:hAnsi="Arial" w:cs="Arial"/>
          <w:sz w:val="22"/>
          <w:szCs w:val="22"/>
          <w:lang w:val="sr-Cyrl-CS"/>
        </w:rPr>
        <w:t>8</w:t>
      </w:r>
      <w:r w:rsidR="00982838">
        <w:rPr>
          <w:rFonts w:ascii="Arial" w:hAnsi="Arial" w:cs="Arial"/>
          <w:sz w:val="22"/>
          <w:szCs w:val="22"/>
          <w:lang w:val="sr-Cyrl-CS"/>
        </w:rPr>
        <w:t>153</w:t>
      </w:r>
      <w:r w:rsidR="0092072D">
        <w:rPr>
          <w:rFonts w:ascii="Arial" w:hAnsi="Arial" w:cs="Arial"/>
          <w:sz w:val="22"/>
          <w:szCs w:val="22"/>
          <w:lang w:val="sr-Cyrl-CS"/>
        </w:rPr>
        <w:t xml:space="preserve"> ко Вршац које представља </w:t>
      </w:r>
      <w:r w:rsidR="008C0A1D">
        <w:rPr>
          <w:rFonts w:ascii="Arial" w:hAnsi="Arial" w:cs="Arial"/>
          <w:sz w:val="22"/>
          <w:szCs w:val="22"/>
          <w:lang w:val="sr-Cyrl-CS"/>
        </w:rPr>
        <w:t xml:space="preserve">градско </w:t>
      </w:r>
      <w:r w:rsidR="0092072D">
        <w:rPr>
          <w:rFonts w:ascii="Arial" w:hAnsi="Arial" w:cs="Arial"/>
          <w:sz w:val="22"/>
          <w:szCs w:val="22"/>
          <w:lang w:val="sr-Cyrl-CS"/>
        </w:rPr>
        <w:t>грађевинско зем</w:t>
      </w:r>
      <w:r w:rsidR="008C0A1D">
        <w:rPr>
          <w:rFonts w:ascii="Arial" w:hAnsi="Arial" w:cs="Arial"/>
          <w:sz w:val="22"/>
          <w:szCs w:val="22"/>
          <w:lang w:val="sr-Cyrl-CS"/>
        </w:rPr>
        <w:t>љ</w:t>
      </w:r>
      <w:r w:rsidR="0092072D">
        <w:rPr>
          <w:rFonts w:ascii="Arial" w:hAnsi="Arial" w:cs="Arial"/>
          <w:sz w:val="22"/>
          <w:szCs w:val="22"/>
          <w:lang w:val="sr-Cyrl-CS"/>
        </w:rPr>
        <w:t>иште</w:t>
      </w:r>
      <w:r w:rsidR="008C0A1D">
        <w:rPr>
          <w:rFonts w:ascii="Arial" w:hAnsi="Arial" w:cs="Arial"/>
          <w:sz w:val="22"/>
          <w:szCs w:val="22"/>
          <w:lang w:val="sr-Cyrl-CS"/>
        </w:rPr>
        <w:t xml:space="preserve"> планом предвиђена за меш</w:t>
      </w:r>
      <w:r w:rsidR="00982838">
        <w:rPr>
          <w:rFonts w:ascii="Arial" w:hAnsi="Arial" w:cs="Arial"/>
          <w:sz w:val="22"/>
          <w:szCs w:val="22"/>
          <w:lang w:val="sr-Cyrl-CS"/>
        </w:rPr>
        <w:t>о</w:t>
      </w:r>
      <w:r w:rsidR="008C0A1D">
        <w:rPr>
          <w:rFonts w:ascii="Arial" w:hAnsi="Arial" w:cs="Arial"/>
          <w:sz w:val="22"/>
          <w:szCs w:val="22"/>
          <w:lang w:val="sr-Cyrl-CS"/>
        </w:rPr>
        <w:t xml:space="preserve">виту стамену изградњу и </w:t>
      </w:r>
      <w:r w:rsidR="008C0A1D">
        <w:rPr>
          <w:rFonts w:ascii="Arial" w:hAnsi="Arial" w:cs="Arial"/>
          <w:sz w:val="22"/>
          <w:szCs w:val="22"/>
        </w:rPr>
        <w:t xml:space="preserve">има могућности за изградњу </w:t>
      </w:r>
      <w:r w:rsidR="008C0A1D">
        <w:rPr>
          <w:rFonts w:ascii="Arial" w:hAnsi="Arial" w:cs="Arial"/>
          <w:sz w:val="22"/>
          <w:szCs w:val="22"/>
          <w:lang w:val="sr-Cyrl-CS"/>
        </w:rPr>
        <w:t>вишепородичног стамбеног објекта</w:t>
      </w:r>
      <w:r w:rsidR="00982838">
        <w:rPr>
          <w:rFonts w:ascii="Arial" w:hAnsi="Arial" w:cs="Arial"/>
          <w:sz w:val="22"/>
          <w:szCs w:val="22"/>
          <w:lang w:val="sr-Cyrl-CS"/>
        </w:rPr>
        <w:t>,односно стамбено –пословног објекта.</w:t>
      </w:r>
      <w:r w:rsidR="008C0A1D">
        <w:rPr>
          <w:rFonts w:ascii="Arial" w:hAnsi="Arial" w:cs="Arial"/>
          <w:sz w:val="22"/>
          <w:szCs w:val="22"/>
          <w:lang w:val="sr-Cyrl-CS"/>
        </w:rPr>
        <w:t>.</w:t>
      </w:r>
    </w:p>
    <w:p w:rsidR="00E50CDE" w:rsidRPr="008C0A1D" w:rsidRDefault="00DD1B7D" w:rsidP="00BB0393">
      <w:pPr>
        <w:ind w:left="180" w:right="-18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    </w:t>
      </w:r>
      <w:r w:rsidR="00E50CDE" w:rsidRPr="001E2B09">
        <w:rPr>
          <w:rFonts w:ascii="Arial" w:hAnsi="Arial" w:cs="Arial"/>
          <w:sz w:val="22"/>
          <w:szCs w:val="22"/>
          <w:lang w:val="sr-Cyrl-CS"/>
        </w:rPr>
        <w:t>Аналитичко</w:t>
      </w:r>
      <w:r w:rsidR="00E50CDE">
        <w:rPr>
          <w:rFonts w:ascii="Arial" w:hAnsi="Arial" w:cs="Arial"/>
          <w:sz w:val="22"/>
          <w:szCs w:val="22"/>
          <w:lang w:val="sr-Cyrl-CS"/>
        </w:rPr>
        <w:t>-</w:t>
      </w:r>
      <w:r w:rsidR="00E50CDE" w:rsidRPr="001E2B09">
        <w:rPr>
          <w:rFonts w:ascii="Arial" w:hAnsi="Arial" w:cs="Arial"/>
          <w:sz w:val="22"/>
          <w:szCs w:val="22"/>
          <w:lang w:val="sr-Cyrl-CS"/>
        </w:rPr>
        <w:t xml:space="preserve"> </w:t>
      </w:r>
      <w:r w:rsidR="00E50CDE">
        <w:rPr>
          <w:rFonts w:ascii="Arial" w:hAnsi="Arial" w:cs="Arial"/>
          <w:sz w:val="22"/>
          <w:szCs w:val="22"/>
        </w:rPr>
        <w:t>геодетски</w:t>
      </w:r>
      <w:r w:rsidR="00E50CDE" w:rsidRPr="009203AC">
        <w:rPr>
          <w:rFonts w:ascii="Arial" w:hAnsi="Arial" w:cs="Arial"/>
          <w:sz w:val="22"/>
          <w:szCs w:val="22"/>
        </w:rPr>
        <w:t xml:space="preserve"> </w:t>
      </w:r>
      <w:r w:rsidR="00E50CDE">
        <w:rPr>
          <w:rFonts w:ascii="Arial" w:hAnsi="Arial" w:cs="Arial"/>
          <w:sz w:val="22"/>
          <w:szCs w:val="22"/>
        </w:rPr>
        <w:t>елементи</w:t>
      </w:r>
      <w:r w:rsidR="00E50CDE" w:rsidRPr="009203AC">
        <w:rPr>
          <w:rFonts w:ascii="Arial" w:hAnsi="Arial" w:cs="Arial"/>
          <w:sz w:val="22"/>
          <w:szCs w:val="22"/>
        </w:rPr>
        <w:t xml:space="preserve"> </w:t>
      </w:r>
      <w:r w:rsidR="00E50CDE">
        <w:rPr>
          <w:rFonts w:ascii="Arial" w:hAnsi="Arial" w:cs="Arial"/>
          <w:sz w:val="22"/>
          <w:szCs w:val="22"/>
        </w:rPr>
        <w:t>који</w:t>
      </w:r>
      <w:r w:rsidR="00E50CDE" w:rsidRPr="009203AC">
        <w:rPr>
          <w:rFonts w:ascii="Arial" w:hAnsi="Arial" w:cs="Arial"/>
          <w:sz w:val="22"/>
          <w:szCs w:val="22"/>
        </w:rPr>
        <w:t xml:space="preserve"> </w:t>
      </w:r>
      <w:r w:rsidR="00E50CDE">
        <w:rPr>
          <w:rFonts w:ascii="Arial" w:hAnsi="Arial" w:cs="Arial"/>
          <w:sz w:val="22"/>
          <w:szCs w:val="22"/>
        </w:rPr>
        <w:t>описују</w:t>
      </w:r>
      <w:r w:rsidR="00E50CDE" w:rsidRPr="009203AC">
        <w:rPr>
          <w:rFonts w:ascii="Arial" w:hAnsi="Arial" w:cs="Arial"/>
          <w:sz w:val="22"/>
          <w:szCs w:val="22"/>
        </w:rPr>
        <w:t xml:space="preserve"> </w:t>
      </w:r>
      <w:r w:rsidR="00E50CDE">
        <w:rPr>
          <w:rFonts w:ascii="Arial" w:hAnsi="Arial" w:cs="Arial"/>
          <w:sz w:val="22"/>
          <w:szCs w:val="22"/>
        </w:rPr>
        <w:t>границу</w:t>
      </w:r>
      <w:r w:rsidR="00E50CDE" w:rsidRPr="009203AC">
        <w:rPr>
          <w:rFonts w:ascii="Arial" w:hAnsi="Arial" w:cs="Arial"/>
          <w:sz w:val="22"/>
          <w:szCs w:val="22"/>
        </w:rPr>
        <w:t xml:space="preserve"> </w:t>
      </w:r>
      <w:r w:rsidR="00E50CDE">
        <w:rPr>
          <w:rFonts w:ascii="Arial" w:hAnsi="Arial" w:cs="Arial"/>
          <w:sz w:val="22"/>
          <w:szCs w:val="22"/>
        </w:rPr>
        <w:t>ових</w:t>
      </w:r>
      <w:r w:rsidR="00E50CDE" w:rsidRPr="009203AC">
        <w:rPr>
          <w:rFonts w:ascii="Arial" w:hAnsi="Arial" w:cs="Arial"/>
          <w:sz w:val="22"/>
          <w:szCs w:val="22"/>
        </w:rPr>
        <w:t xml:space="preserve"> </w:t>
      </w:r>
      <w:r w:rsidR="00E50CDE">
        <w:rPr>
          <w:rFonts w:ascii="Arial" w:hAnsi="Arial" w:cs="Arial"/>
          <w:sz w:val="22"/>
          <w:szCs w:val="22"/>
        </w:rPr>
        <w:t>парцела</w:t>
      </w:r>
      <w:r w:rsidR="00E50CDE" w:rsidRPr="009203AC">
        <w:rPr>
          <w:rFonts w:ascii="Arial" w:hAnsi="Arial" w:cs="Arial"/>
          <w:sz w:val="22"/>
          <w:szCs w:val="22"/>
        </w:rPr>
        <w:t xml:space="preserve"> </w:t>
      </w:r>
      <w:r w:rsidR="00E50CDE">
        <w:rPr>
          <w:rFonts w:ascii="Arial" w:hAnsi="Arial" w:cs="Arial"/>
          <w:sz w:val="22"/>
          <w:szCs w:val="22"/>
        </w:rPr>
        <w:t>преузети</w:t>
      </w:r>
      <w:r w:rsidR="00E50CDE" w:rsidRPr="009203AC">
        <w:rPr>
          <w:rFonts w:ascii="Arial" w:hAnsi="Arial" w:cs="Arial"/>
          <w:sz w:val="22"/>
          <w:szCs w:val="22"/>
        </w:rPr>
        <w:t xml:space="preserve"> </w:t>
      </w:r>
      <w:r w:rsidR="00E50CDE">
        <w:rPr>
          <w:rFonts w:ascii="Arial" w:hAnsi="Arial" w:cs="Arial"/>
          <w:sz w:val="22"/>
          <w:szCs w:val="22"/>
        </w:rPr>
        <w:t>су</w:t>
      </w:r>
      <w:r w:rsidR="00E50CDE" w:rsidRPr="009203AC">
        <w:rPr>
          <w:rFonts w:ascii="Arial" w:hAnsi="Arial" w:cs="Arial"/>
          <w:sz w:val="22"/>
          <w:szCs w:val="22"/>
        </w:rPr>
        <w:t xml:space="preserve"> </w:t>
      </w:r>
      <w:r w:rsidR="00E50CDE">
        <w:rPr>
          <w:rFonts w:ascii="Arial" w:hAnsi="Arial" w:cs="Arial"/>
          <w:sz w:val="22"/>
          <w:szCs w:val="22"/>
        </w:rPr>
        <w:t>из</w:t>
      </w:r>
      <w:r w:rsidR="00E50CDE" w:rsidRPr="009203AC">
        <w:rPr>
          <w:rFonts w:ascii="Arial" w:hAnsi="Arial" w:cs="Arial"/>
          <w:sz w:val="22"/>
          <w:szCs w:val="22"/>
        </w:rPr>
        <w:t xml:space="preserve"> </w:t>
      </w:r>
      <w:r w:rsidR="00E50CDE">
        <w:rPr>
          <w:rFonts w:ascii="Arial" w:hAnsi="Arial" w:cs="Arial"/>
          <w:sz w:val="22"/>
          <w:szCs w:val="22"/>
        </w:rPr>
        <w:t>геодетског</w:t>
      </w:r>
      <w:r w:rsidR="00E50CDE" w:rsidRPr="009203AC">
        <w:rPr>
          <w:rFonts w:ascii="Arial" w:hAnsi="Arial" w:cs="Arial"/>
          <w:sz w:val="22"/>
          <w:szCs w:val="22"/>
        </w:rPr>
        <w:t xml:space="preserve"> </w:t>
      </w:r>
      <w:r w:rsidR="00E50CDE">
        <w:rPr>
          <w:rFonts w:ascii="Arial" w:hAnsi="Arial" w:cs="Arial"/>
          <w:sz w:val="22"/>
          <w:szCs w:val="22"/>
        </w:rPr>
        <w:t>операта</w:t>
      </w:r>
      <w:r w:rsidR="00E50CDE" w:rsidRPr="009203AC">
        <w:rPr>
          <w:rFonts w:ascii="Arial" w:hAnsi="Arial" w:cs="Arial"/>
          <w:sz w:val="22"/>
          <w:szCs w:val="22"/>
        </w:rPr>
        <w:t xml:space="preserve">, </w:t>
      </w:r>
      <w:r w:rsidR="00E50CDE">
        <w:rPr>
          <w:rFonts w:ascii="Arial" w:hAnsi="Arial" w:cs="Arial"/>
          <w:sz w:val="22"/>
          <w:szCs w:val="22"/>
        </w:rPr>
        <w:t>дати</w:t>
      </w:r>
      <w:r w:rsidR="00E50CDE" w:rsidRPr="009203AC">
        <w:rPr>
          <w:rFonts w:ascii="Arial" w:hAnsi="Arial" w:cs="Arial"/>
          <w:sz w:val="22"/>
          <w:szCs w:val="22"/>
        </w:rPr>
        <w:t xml:space="preserve"> </w:t>
      </w:r>
      <w:r w:rsidR="00E50CDE">
        <w:rPr>
          <w:rFonts w:ascii="Arial" w:hAnsi="Arial" w:cs="Arial"/>
          <w:sz w:val="22"/>
          <w:szCs w:val="22"/>
        </w:rPr>
        <w:t>су</w:t>
      </w:r>
      <w:r w:rsidR="00E50CDE" w:rsidRPr="009203AC">
        <w:rPr>
          <w:rFonts w:ascii="Arial" w:hAnsi="Arial" w:cs="Arial"/>
          <w:sz w:val="22"/>
          <w:szCs w:val="22"/>
        </w:rPr>
        <w:t xml:space="preserve"> </w:t>
      </w:r>
      <w:r w:rsidR="00E50CDE">
        <w:rPr>
          <w:rFonts w:ascii="Arial" w:hAnsi="Arial" w:cs="Arial"/>
          <w:sz w:val="22"/>
          <w:szCs w:val="22"/>
        </w:rPr>
        <w:t>у</w:t>
      </w:r>
      <w:r w:rsidR="00E50CDE" w:rsidRPr="009203AC">
        <w:rPr>
          <w:rFonts w:ascii="Arial" w:hAnsi="Arial" w:cs="Arial"/>
          <w:sz w:val="22"/>
          <w:szCs w:val="22"/>
        </w:rPr>
        <w:t xml:space="preserve"> </w:t>
      </w:r>
      <w:r w:rsidR="00E50CDE">
        <w:rPr>
          <w:rFonts w:ascii="Arial" w:hAnsi="Arial" w:cs="Arial"/>
          <w:sz w:val="22"/>
          <w:szCs w:val="22"/>
        </w:rPr>
        <w:t>графичком</w:t>
      </w:r>
      <w:r w:rsidR="00E50CDE" w:rsidRPr="009203AC">
        <w:rPr>
          <w:rFonts w:ascii="Arial" w:hAnsi="Arial" w:cs="Arial"/>
          <w:sz w:val="22"/>
          <w:szCs w:val="22"/>
        </w:rPr>
        <w:t xml:space="preserve"> </w:t>
      </w:r>
      <w:r w:rsidR="00E50CDE">
        <w:rPr>
          <w:rFonts w:ascii="Arial" w:hAnsi="Arial" w:cs="Arial"/>
          <w:sz w:val="22"/>
          <w:szCs w:val="22"/>
        </w:rPr>
        <w:t>прилогу</w:t>
      </w:r>
      <w:r w:rsidR="008C0A1D">
        <w:rPr>
          <w:rFonts w:ascii="Arial" w:hAnsi="Arial" w:cs="Arial"/>
          <w:sz w:val="22"/>
          <w:szCs w:val="22"/>
          <w:lang w:val="sr-Cyrl-CS"/>
        </w:rPr>
        <w:t xml:space="preserve"> </w:t>
      </w:r>
      <w:r w:rsidR="00C86756">
        <w:rPr>
          <w:rFonts w:ascii="Arial" w:hAnsi="Arial" w:cs="Arial"/>
          <w:sz w:val="22"/>
          <w:szCs w:val="22"/>
          <w:lang w:val="sr-Cyrl-CS"/>
        </w:rPr>
        <w:t>,овереном кастарско-топографском плану.</w:t>
      </w:r>
    </w:p>
    <w:p w:rsidR="004A76DB" w:rsidRPr="00DD1B7D" w:rsidRDefault="00C86756" w:rsidP="00DD1B7D">
      <w:pPr>
        <w:tabs>
          <w:tab w:val="num" w:pos="720"/>
        </w:tabs>
        <w:ind w:left="180" w:right="-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Урбанистички пројекат се </w:t>
      </w:r>
      <w:r w:rsidR="008570A6">
        <w:rPr>
          <w:rFonts w:ascii="Arial" w:hAnsi="Arial" w:cs="Arial"/>
          <w:sz w:val="22"/>
          <w:szCs w:val="22"/>
        </w:rPr>
        <w:t>граничи</w:t>
      </w:r>
      <w:r w:rsidR="00094ABF" w:rsidRPr="00F02824">
        <w:rPr>
          <w:rFonts w:ascii="Arial" w:hAnsi="Arial" w:cs="Arial"/>
          <w:sz w:val="22"/>
          <w:szCs w:val="22"/>
        </w:rPr>
        <w:t xml:space="preserve"> </w:t>
      </w:r>
      <w:r w:rsidR="008570A6">
        <w:rPr>
          <w:rFonts w:ascii="Arial" w:hAnsi="Arial" w:cs="Arial"/>
          <w:sz w:val="22"/>
          <w:szCs w:val="22"/>
        </w:rPr>
        <w:t>са</w:t>
      </w:r>
      <w:r w:rsidR="00094ABF" w:rsidRPr="00F02824">
        <w:rPr>
          <w:rFonts w:ascii="Arial" w:hAnsi="Arial" w:cs="Arial"/>
          <w:sz w:val="22"/>
          <w:szCs w:val="22"/>
        </w:rPr>
        <w:t xml:space="preserve"> </w:t>
      </w:r>
      <w:r w:rsidR="008570A6">
        <w:rPr>
          <w:rFonts w:ascii="Arial" w:hAnsi="Arial" w:cs="Arial"/>
          <w:sz w:val="22"/>
          <w:szCs w:val="22"/>
        </w:rPr>
        <w:t>суседним</w:t>
      </w:r>
      <w:r w:rsidR="00094ABF"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 xml:space="preserve">грађевинским </w:t>
      </w:r>
      <w:r w:rsidR="008570A6">
        <w:rPr>
          <w:rFonts w:ascii="Arial" w:hAnsi="Arial" w:cs="Arial"/>
          <w:sz w:val="22"/>
          <w:szCs w:val="22"/>
        </w:rPr>
        <w:t>парцелама</w:t>
      </w:r>
      <w:r w:rsidR="00094ABF" w:rsidRPr="00F02824">
        <w:rPr>
          <w:rFonts w:ascii="Arial" w:hAnsi="Arial" w:cs="Arial"/>
          <w:sz w:val="22"/>
          <w:szCs w:val="22"/>
        </w:rPr>
        <w:t xml:space="preserve"> </w:t>
      </w:r>
      <w:r w:rsidR="00DD1B7D">
        <w:rPr>
          <w:rFonts w:ascii="Arial" w:hAnsi="Arial" w:cs="Arial"/>
          <w:sz w:val="22"/>
          <w:szCs w:val="22"/>
        </w:rPr>
        <w:t>бр</w:t>
      </w:r>
      <w:r w:rsidR="00DD1B7D" w:rsidRPr="009203AC">
        <w:rPr>
          <w:rFonts w:ascii="Arial" w:hAnsi="Arial" w:cs="Arial"/>
          <w:sz w:val="22"/>
          <w:szCs w:val="22"/>
        </w:rPr>
        <w:t xml:space="preserve">. </w:t>
      </w:r>
      <w:r w:rsidR="00DD1B7D">
        <w:rPr>
          <w:rFonts w:ascii="Arial" w:hAnsi="Arial" w:cs="Arial"/>
          <w:sz w:val="22"/>
          <w:szCs w:val="22"/>
        </w:rPr>
        <w:t xml:space="preserve">8142,8150/1,8150/2,8154/2 и 9972 </w:t>
      </w:r>
      <w:r w:rsidR="00DD1B7D">
        <w:rPr>
          <w:rFonts w:ascii="Arial" w:hAnsi="Arial" w:cs="Arial"/>
          <w:sz w:val="22"/>
          <w:szCs w:val="22"/>
          <w:lang w:val="sr-Cyrl-CS"/>
        </w:rPr>
        <w:t xml:space="preserve"> (</w:t>
      </w:r>
      <w:r w:rsidR="00DD1B7D">
        <w:rPr>
          <w:rFonts w:ascii="Arial" w:hAnsi="Arial" w:cs="Arial"/>
          <w:sz w:val="22"/>
          <w:szCs w:val="22"/>
        </w:rPr>
        <w:t>улица Војводе Книћанина</w:t>
      </w:r>
      <w:r w:rsidR="00DD1B7D">
        <w:rPr>
          <w:rFonts w:ascii="Arial" w:hAnsi="Arial" w:cs="Arial"/>
          <w:sz w:val="22"/>
          <w:szCs w:val="22"/>
          <w:lang w:val="sr-Cyrl-CS"/>
        </w:rPr>
        <w:t>),</w:t>
      </w:r>
      <w:r w:rsidR="004A76DB">
        <w:rPr>
          <w:rFonts w:ascii="Arial" w:hAnsi="Arial" w:cs="Arial"/>
          <w:sz w:val="22"/>
          <w:szCs w:val="22"/>
          <w:lang w:val="sr-Cyrl-CS"/>
        </w:rPr>
        <w:t xml:space="preserve"> </w:t>
      </w:r>
      <w:r w:rsidR="008570A6">
        <w:rPr>
          <w:rFonts w:ascii="Arial" w:hAnsi="Arial" w:cs="Arial"/>
          <w:sz w:val="22"/>
          <w:szCs w:val="22"/>
        </w:rPr>
        <w:t>КО</w:t>
      </w:r>
      <w:r w:rsidR="00C45109">
        <w:rPr>
          <w:rFonts w:ascii="Arial" w:hAnsi="Arial" w:cs="Arial"/>
          <w:sz w:val="22"/>
          <w:szCs w:val="22"/>
        </w:rPr>
        <w:t xml:space="preserve"> </w:t>
      </w:r>
      <w:r w:rsidR="008570A6">
        <w:rPr>
          <w:rFonts w:ascii="Arial" w:hAnsi="Arial" w:cs="Arial"/>
          <w:sz w:val="22"/>
          <w:szCs w:val="22"/>
        </w:rPr>
        <w:t>Вршац</w:t>
      </w:r>
      <w:r w:rsidR="00C4510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>на којима постоје изграђени породични стамбени објекти</w:t>
      </w:r>
      <w:r w:rsidR="00DD1B7D">
        <w:rPr>
          <w:rFonts w:ascii="Arial" w:hAnsi="Arial" w:cs="Arial"/>
          <w:sz w:val="22"/>
          <w:szCs w:val="22"/>
          <w:lang w:val="sr-Cyrl-CS"/>
        </w:rPr>
        <w:t xml:space="preserve"> и зелене баште.</w:t>
      </w:r>
    </w:p>
    <w:p w:rsidR="00170267" w:rsidRDefault="00170267" w:rsidP="00170267">
      <w:pPr>
        <w:ind w:left="180" w:right="-180" w:firstLine="1080"/>
        <w:jc w:val="both"/>
        <w:rPr>
          <w:rFonts w:ascii="Arial" w:hAnsi="Arial" w:cs="Arial"/>
          <w:sz w:val="22"/>
          <w:szCs w:val="22"/>
        </w:rPr>
      </w:pPr>
    </w:p>
    <w:p w:rsidR="00F01060" w:rsidRPr="00F01060" w:rsidRDefault="00F01060" w:rsidP="00F01060">
      <w:pPr>
        <w:numPr>
          <w:ilvl w:val="0"/>
          <w:numId w:val="8"/>
        </w:numPr>
        <w:ind w:right="-180"/>
        <w:jc w:val="both"/>
        <w:rPr>
          <w:rFonts w:ascii="Arial" w:hAnsi="Arial" w:cs="Arial"/>
          <w:sz w:val="22"/>
          <w:szCs w:val="22"/>
        </w:rPr>
      </w:pPr>
      <w:r w:rsidRPr="001F6FFE">
        <w:rPr>
          <w:rFonts w:ascii="Arial" w:hAnsi="Arial" w:cs="Arial"/>
          <w:b/>
          <w:sz w:val="22"/>
          <w:szCs w:val="22"/>
          <w:lang w:val="sr-Cyrl-CS"/>
        </w:rPr>
        <w:t>АНАЛИЗА ПОСТОЈЕЋЕГ СТАЊА</w:t>
      </w:r>
    </w:p>
    <w:p w:rsidR="00094ABF" w:rsidRPr="00F02824" w:rsidRDefault="00094ABF" w:rsidP="00995BF3">
      <w:pPr>
        <w:ind w:right="-180"/>
        <w:jc w:val="both"/>
        <w:rPr>
          <w:rFonts w:ascii="Arial" w:hAnsi="Arial" w:cs="Arial"/>
          <w:sz w:val="22"/>
          <w:szCs w:val="22"/>
        </w:rPr>
      </w:pPr>
      <w:r w:rsidRPr="00F02824">
        <w:rPr>
          <w:rFonts w:ascii="Arial" w:hAnsi="Arial" w:cs="Arial"/>
          <w:sz w:val="22"/>
          <w:szCs w:val="22"/>
        </w:rPr>
        <w:t xml:space="preserve"> </w:t>
      </w:r>
    </w:p>
    <w:p w:rsidR="00995BF3" w:rsidRDefault="00DD1B7D" w:rsidP="00C9582E">
      <w:pPr>
        <w:ind w:left="180" w:right="-180" w:firstLine="72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На поменутој локацији је претежно приземна стамбена </w:t>
      </w:r>
      <w:r w:rsidR="00181B74">
        <w:rPr>
          <w:rFonts w:ascii="Arial" w:hAnsi="Arial" w:cs="Arial"/>
          <w:sz w:val="22"/>
          <w:szCs w:val="22"/>
          <w:lang w:val="sr-Cyrl-CS"/>
        </w:rPr>
        <w:t xml:space="preserve">градња </w:t>
      </w:r>
      <w:r>
        <w:rPr>
          <w:rFonts w:ascii="Arial" w:hAnsi="Arial" w:cs="Arial"/>
          <w:sz w:val="22"/>
          <w:szCs w:val="22"/>
          <w:lang w:val="sr-Cyrl-CS"/>
        </w:rPr>
        <w:t>и баште. Структура парцеле су углавном уситњене настале деобама у поступку наслеђивања</w:t>
      </w:r>
      <w:r w:rsidR="00CB0F13">
        <w:rPr>
          <w:rFonts w:ascii="Arial" w:hAnsi="Arial" w:cs="Arial"/>
          <w:sz w:val="22"/>
          <w:szCs w:val="22"/>
          <w:lang w:val="sr-Cyrl-CS"/>
        </w:rPr>
        <w:t>.Средишњи део блока је претежно  запоседнут баштама.</w:t>
      </w:r>
      <w:r w:rsidR="00BB598A">
        <w:rPr>
          <w:rFonts w:ascii="Arial" w:hAnsi="Arial" w:cs="Arial"/>
          <w:sz w:val="22"/>
          <w:szCs w:val="22"/>
          <w:lang w:val="sr-Cyrl-CS"/>
        </w:rPr>
        <w:t>У непосредој близини локације постоји изграђен вишеородичан стамбени објекат и цео комплекс  Војнички трг.</w:t>
      </w:r>
    </w:p>
    <w:p w:rsidR="009C4922" w:rsidRDefault="00995BF3" w:rsidP="00C9582E">
      <w:pPr>
        <w:ind w:left="180" w:right="-180" w:firstLine="72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Локација је опремљена </w:t>
      </w:r>
      <w:r w:rsidR="006F3418">
        <w:rPr>
          <w:rFonts w:ascii="Arial" w:hAnsi="Arial" w:cs="Arial"/>
          <w:sz w:val="22"/>
          <w:szCs w:val="22"/>
          <w:lang w:val="sr-Cyrl-CS"/>
        </w:rPr>
        <w:t xml:space="preserve">водоводном,канализационом електроенергетском,гасном  и телекомуникационом </w:t>
      </w:r>
      <w:r>
        <w:rPr>
          <w:rFonts w:ascii="Arial" w:hAnsi="Arial" w:cs="Arial"/>
          <w:sz w:val="22"/>
          <w:szCs w:val="22"/>
          <w:lang w:val="sr-Cyrl-CS"/>
        </w:rPr>
        <w:t>инфраструктуром</w:t>
      </w:r>
      <w:r w:rsidR="006F3418">
        <w:rPr>
          <w:rFonts w:ascii="Arial" w:hAnsi="Arial" w:cs="Arial"/>
          <w:sz w:val="22"/>
          <w:szCs w:val="22"/>
          <w:lang w:val="sr-Cyrl-CS"/>
        </w:rPr>
        <w:t xml:space="preserve"> </w:t>
      </w:r>
      <w:r w:rsidR="00BB598A">
        <w:rPr>
          <w:rFonts w:ascii="Arial" w:hAnsi="Arial" w:cs="Arial"/>
          <w:sz w:val="22"/>
          <w:szCs w:val="22"/>
          <w:lang w:val="sr-Cyrl-CS"/>
        </w:rPr>
        <w:t>и јавни паркинг.Испред парцеле постоји  јавна зелена површина са спртским игралиштем и парком.</w:t>
      </w:r>
    </w:p>
    <w:p w:rsidR="0032700B" w:rsidRDefault="009C4922" w:rsidP="009C4922">
      <w:pPr>
        <w:ind w:left="180" w:right="-180" w:firstLine="72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Саобраћајна инфраструктура је квалитетна.</w:t>
      </w:r>
      <w:r w:rsidR="00BB598A">
        <w:rPr>
          <w:rFonts w:ascii="Arial" w:hAnsi="Arial" w:cs="Arial"/>
          <w:sz w:val="22"/>
          <w:szCs w:val="22"/>
          <w:lang w:val="sr-Cyrl-CS"/>
        </w:rPr>
        <w:t xml:space="preserve"> Наспрам локације  где је планирана градња постоји изграђен јавни паркинг.</w:t>
      </w:r>
    </w:p>
    <w:p w:rsidR="008B2032" w:rsidRDefault="008B2032" w:rsidP="004375BC">
      <w:pPr>
        <w:ind w:left="-180" w:right="-180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BB0393" w:rsidRDefault="00BB0393" w:rsidP="004375BC">
      <w:pPr>
        <w:ind w:left="-180" w:right="-180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BB0393" w:rsidRPr="00BB0393" w:rsidRDefault="00BB0393" w:rsidP="004375BC">
      <w:pPr>
        <w:ind w:left="-180" w:right="-180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6E250C" w:rsidRPr="00E322C6" w:rsidRDefault="006E250C" w:rsidP="006E250C">
      <w:pPr>
        <w:pStyle w:val="CommentText"/>
        <w:spacing w:before="120" w:after="60"/>
        <w:jc w:val="center"/>
        <w:rPr>
          <w:rFonts w:ascii="Arial" w:hAnsi="Arial" w:cs="Arial"/>
          <w:iCs/>
          <w:sz w:val="28"/>
          <w:szCs w:val="28"/>
          <w:lang w:val="sr-Cyrl-CS"/>
        </w:rPr>
      </w:pPr>
      <w:r w:rsidRPr="00E322C6">
        <w:rPr>
          <w:rFonts w:ascii="Arial" w:hAnsi="Arial" w:cs="Arial"/>
          <w:iCs/>
          <w:sz w:val="28"/>
          <w:szCs w:val="28"/>
          <w:lang w:val="sr-Cyrl-CS"/>
        </w:rPr>
        <w:lastRenderedPageBreak/>
        <w:t xml:space="preserve">2 . ПРОЈЕКТНО РЕШЕЊЕ </w:t>
      </w:r>
    </w:p>
    <w:p w:rsidR="006E250C" w:rsidRPr="002A6315" w:rsidRDefault="006E250C" w:rsidP="006E250C">
      <w:pPr>
        <w:ind w:left="180" w:right="-180"/>
        <w:jc w:val="both"/>
        <w:rPr>
          <w:rFonts w:ascii="Arial" w:hAnsi="Arial" w:cs="Arial"/>
          <w:b/>
          <w:sz w:val="22"/>
          <w:szCs w:val="22"/>
        </w:rPr>
      </w:pPr>
    </w:p>
    <w:p w:rsidR="006E250C" w:rsidRPr="00E10B5D" w:rsidRDefault="006E250C" w:rsidP="006E250C">
      <w:pPr>
        <w:ind w:left="180" w:right="-18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1. КОНЦЕПТ РЕШЕЊА УРЕЂЕЊА ПРОСТОРА СА ОПИСОМ НАМЕНЕ И МАТЕРИЈАЛИЗАЦИЈЕ  ОБЈЕКАТА </w:t>
      </w:r>
    </w:p>
    <w:p w:rsidR="006E250C" w:rsidRDefault="006E250C" w:rsidP="006E250C">
      <w:pPr>
        <w:ind w:right="-180"/>
        <w:jc w:val="both"/>
        <w:rPr>
          <w:rFonts w:ascii="Arial" w:hAnsi="Arial" w:cs="Arial"/>
          <w:sz w:val="22"/>
          <w:szCs w:val="22"/>
          <w:lang w:val="sr-Cyrl-CS"/>
        </w:rPr>
      </w:pPr>
    </w:p>
    <w:p w:rsidR="006C5F0D" w:rsidRPr="00F02824" w:rsidRDefault="006C5F0D" w:rsidP="006C5F0D">
      <w:pPr>
        <w:ind w:left="180" w:right="-180" w:firstLine="9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На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 xml:space="preserve">новоформираној </w:t>
      </w:r>
      <w:r>
        <w:rPr>
          <w:rFonts w:ascii="Arial" w:hAnsi="Arial" w:cs="Arial"/>
          <w:sz w:val="22"/>
          <w:szCs w:val="22"/>
        </w:rPr>
        <w:t xml:space="preserve">парцели бр. </w:t>
      </w:r>
      <w:r w:rsidR="000C40B0">
        <w:rPr>
          <w:rFonts w:ascii="Arial" w:hAnsi="Arial" w:cs="Arial"/>
          <w:sz w:val="22"/>
          <w:szCs w:val="22"/>
          <w:lang w:val="sr-Cyrl-CS"/>
        </w:rPr>
        <w:t>8</w:t>
      </w:r>
      <w:r w:rsidR="00982838">
        <w:rPr>
          <w:rFonts w:ascii="Arial" w:hAnsi="Arial" w:cs="Arial"/>
          <w:sz w:val="22"/>
          <w:szCs w:val="22"/>
          <w:lang w:val="sr-Cyrl-CS"/>
        </w:rPr>
        <w:t>153</w:t>
      </w:r>
      <w:r w:rsidR="000C40B0">
        <w:rPr>
          <w:rFonts w:ascii="Arial" w:hAnsi="Arial" w:cs="Arial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sz w:val="22"/>
          <w:szCs w:val="22"/>
        </w:rPr>
        <w:t>ко Вршац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планиран</w:t>
      </w:r>
      <w:r w:rsidR="00982838">
        <w:rPr>
          <w:rFonts w:ascii="Arial" w:hAnsi="Arial" w:cs="Arial"/>
          <w:sz w:val="22"/>
          <w:szCs w:val="22"/>
          <w:lang w:val="sr-Cyrl-CS"/>
        </w:rPr>
        <w:t>а</w:t>
      </w:r>
      <w:r w:rsidR="000C40B0">
        <w:rPr>
          <w:rFonts w:ascii="Arial" w:hAnsi="Arial" w:cs="Arial"/>
          <w:sz w:val="22"/>
          <w:szCs w:val="22"/>
          <w:lang w:val="sr-Cyrl-CS"/>
        </w:rPr>
        <w:t xml:space="preserve"> </w:t>
      </w:r>
      <w:r w:rsidR="00982838">
        <w:rPr>
          <w:rFonts w:ascii="Arial" w:hAnsi="Arial" w:cs="Arial"/>
          <w:sz w:val="22"/>
          <w:szCs w:val="22"/>
          <w:lang w:val="sr-Cyrl-CS"/>
        </w:rPr>
        <w:t xml:space="preserve">је изградња 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вишепородичн</w:t>
      </w:r>
      <w:r w:rsidR="00982838">
        <w:rPr>
          <w:rFonts w:ascii="Arial" w:hAnsi="Arial" w:cs="Arial"/>
          <w:sz w:val="22"/>
          <w:szCs w:val="22"/>
          <w:lang w:val="sr-Cyrl-CS"/>
        </w:rPr>
        <w:t>ог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стамбен</w:t>
      </w:r>
      <w:r w:rsidR="00982838">
        <w:rPr>
          <w:rFonts w:ascii="Arial" w:hAnsi="Arial" w:cs="Arial"/>
          <w:sz w:val="22"/>
          <w:szCs w:val="22"/>
          <w:lang w:val="sr-Cyrl-CS"/>
        </w:rPr>
        <w:t>ог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објект</w:t>
      </w:r>
      <w:r w:rsidR="00982838">
        <w:rPr>
          <w:rFonts w:ascii="Arial" w:hAnsi="Arial" w:cs="Arial"/>
          <w:sz w:val="22"/>
          <w:szCs w:val="22"/>
          <w:lang w:val="sr-Cyrl-CS"/>
        </w:rPr>
        <w:t xml:space="preserve">а, односно  стамбено-пословног </w:t>
      </w:r>
      <w:r>
        <w:rPr>
          <w:rFonts w:ascii="Arial" w:hAnsi="Arial" w:cs="Arial"/>
          <w:sz w:val="22"/>
          <w:szCs w:val="22"/>
        </w:rPr>
        <w:t>са</w:t>
      </w:r>
      <w:r w:rsidRPr="00F02824">
        <w:rPr>
          <w:rFonts w:ascii="Arial" w:hAnsi="Arial" w:cs="Arial"/>
          <w:sz w:val="22"/>
          <w:szCs w:val="22"/>
        </w:rPr>
        <w:t xml:space="preserve"> </w:t>
      </w:r>
      <w:r w:rsidR="00982838">
        <w:rPr>
          <w:rFonts w:ascii="Arial" w:hAnsi="Arial" w:cs="Arial"/>
          <w:sz w:val="22"/>
          <w:szCs w:val="22"/>
          <w:lang w:val="sr-Cyrl-CS"/>
        </w:rPr>
        <w:t xml:space="preserve"> 2 пословна простора </w:t>
      </w:r>
      <w:r w:rsidR="00773CA2">
        <w:rPr>
          <w:rFonts w:ascii="Arial" w:hAnsi="Arial" w:cs="Arial"/>
          <w:sz w:val="22"/>
          <w:szCs w:val="22"/>
          <w:lang w:val="sr-Cyrl-CS"/>
        </w:rPr>
        <w:t>у приземљу ,18</w:t>
      </w:r>
      <w:r w:rsidR="000C40B0">
        <w:rPr>
          <w:rFonts w:ascii="Arial" w:hAnsi="Arial" w:cs="Arial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sz w:val="22"/>
          <w:szCs w:val="22"/>
        </w:rPr>
        <w:t>стан</w:t>
      </w:r>
      <w:r w:rsidR="00BB598A">
        <w:rPr>
          <w:rFonts w:ascii="Arial" w:hAnsi="Arial" w:cs="Arial"/>
          <w:sz w:val="22"/>
          <w:szCs w:val="22"/>
          <w:lang w:val="sr-Cyrl-CS"/>
        </w:rPr>
        <w:t>ова</w:t>
      </w:r>
      <w:r w:rsidR="00773CA2">
        <w:rPr>
          <w:rFonts w:ascii="Arial" w:hAnsi="Arial" w:cs="Arial"/>
          <w:sz w:val="22"/>
          <w:szCs w:val="22"/>
          <w:lang w:val="sr-Cyrl-CS"/>
        </w:rPr>
        <w:t xml:space="preserve"> </w:t>
      </w:r>
      <w:r w:rsidR="00BB598A">
        <w:rPr>
          <w:rFonts w:ascii="Arial" w:hAnsi="Arial" w:cs="Arial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sz w:val="22"/>
          <w:szCs w:val="22"/>
        </w:rPr>
        <w:t>разли</w:t>
      </w:r>
      <w:r w:rsidR="000C40B0">
        <w:rPr>
          <w:rFonts w:ascii="Arial" w:hAnsi="Arial" w:cs="Arial"/>
          <w:sz w:val="22"/>
          <w:szCs w:val="22"/>
          <w:lang w:val="sr-Cyrl-CS"/>
        </w:rPr>
        <w:t>ч</w:t>
      </w:r>
      <w:r>
        <w:rPr>
          <w:rFonts w:ascii="Arial" w:hAnsi="Arial" w:cs="Arial"/>
          <w:sz w:val="22"/>
          <w:szCs w:val="22"/>
        </w:rPr>
        <w:t>ите структуре</w:t>
      </w:r>
      <w:r w:rsidRPr="00F0282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Постоји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могућност</w:t>
      </w:r>
      <w:r w:rsidRPr="00F02824">
        <w:rPr>
          <w:rFonts w:ascii="Arial" w:hAnsi="Arial" w:cs="Arial"/>
          <w:sz w:val="22"/>
          <w:szCs w:val="22"/>
        </w:rPr>
        <w:t xml:space="preserve"> </w:t>
      </w:r>
      <w:r w:rsidR="00BB598A">
        <w:rPr>
          <w:rFonts w:ascii="Arial" w:hAnsi="Arial" w:cs="Arial"/>
          <w:sz w:val="22"/>
          <w:szCs w:val="22"/>
        </w:rPr>
        <w:t>утапањ</w:t>
      </w:r>
      <w:r w:rsidR="00BB598A">
        <w:rPr>
          <w:rFonts w:ascii="Arial" w:hAnsi="Arial" w:cs="Arial"/>
          <w:sz w:val="22"/>
          <w:szCs w:val="22"/>
          <w:lang w:val="sr-Cyrl-CS"/>
        </w:rPr>
        <w:t xml:space="preserve">а 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станова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и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увећање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површине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станова</w:t>
      </w:r>
      <w:r w:rsidRPr="00F02824">
        <w:rPr>
          <w:rFonts w:ascii="Arial" w:hAnsi="Arial" w:cs="Arial"/>
          <w:sz w:val="22"/>
          <w:szCs w:val="22"/>
        </w:rPr>
        <w:t>.</w:t>
      </w:r>
    </w:p>
    <w:p w:rsidR="006C5F0D" w:rsidRDefault="000C40B0" w:rsidP="006C5F0D">
      <w:pPr>
        <w:ind w:left="180" w:right="-180" w:firstLine="90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Планирана с</w:t>
      </w:r>
      <w:r w:rsidR="006C5F0D">
        <w:rPr>
          <w:rFonts w:ascii="Arial" w:hAnsi="Arial" w:cs="Arial"/>
          <w:sz w:val="22"/>
          <w:szCs w:val="22"/>
        </w:rPr>
        <w:t>пратност</w:t>
      </w:r>
      <w:r w:rsidR="006C5F0D" w:rsidRPr="00F02824">
        <w:rPr>
          <w:rFonts w:ascii="Arial" w:hAnsi="Arial" w:cs="Arial"/>
          <w:sz w:val="22"/>
          <w:szCs w:val="22"/>
        </w:rPr>
        <w:t xml:space="preserve">  </w:t>
      </w:r>
      <w:r w:rsidR="006C5F0D">
        <w:rPr>
          <w:rFonts w:ascii="Arial" w:hAnsi="Arial" w:cs="Arial"/>
          <w:sz w:val="22"/>
          <w:szCs w:val="22"/>
        </w:rPr>
        <w:t>стамбен</w:t>
      </w:r>
      <w:r>
        <w:rPr>
          <w:rFonts w:ascii="Arial" w:hAnsi="Arial" w:cs="Arial"/>
          <w:sz w:val="22"/>
          <w:szCs w:val="22"/>
          <w:lang w:val="sr-Cyrl-CS"/>
        </w:rPr>
        <w:t>их</w:t>
      </w:r>
      <w:r w:rsidR="006C5F0D" w:rsidRPr="00F02824">
        <w:rPr>
          <w:rFonts w:ascii="Arial" w:hAnsi="Arial" w:cs="Arial"/>
          <w:sz w:val="22"/>
          <w:szCs w:val="22"/>
        </w:rPr>
        <w:t xml:space="preserve"> </w:t>
      </w:r>
      <w:r w:rsidR="006C5F0D">
        <w:rPr>
          <w:rFonts w:ascii="Arial" w:hAnsi="Arial" w:cs="Arial"/>
          <w:sz w:val="22"/>
          <w:szCs w:val="22"/>
        </w:rPr>
        <w:t>објеката</w:t>
      </w:r>
      <w:r w:rsidR="006C5F0D" w:rsidRPr="00F02824">
        <w:rPr>
          <w:rFonts w:ascii="Arial" w:hAnsi="Arial" w:cs="Arial"/>
          <w:sz w:val="22"/>
          <w:szCs w:val="22"/>
        </w:rPr>
        <w:t xml:space="preserve"> </w:t>
      </w:r>
      <w:r w:rsidR="006C5F0D">
        <w:rPr>
          <w:rFonts w:ascii="Arial" w:hAnsi="Arial" w:cs="Arial"/>
          <w:sz w:val="22"/>
          <w:szCs w:val="22"/>
        </w:rPr>
        <w:t>је</w:t>
      </w:r>
      <w:r w:rsidR="006C5F0D" w:rsidRPr="00F02824">
        <w:rPr>
          <w:rFonts w:ascii="Arial" w:hAnsi="Arial" w:cs="Arial"/>
          <w:sz w:val="22"/>
          <w:szCs w:val="22"/>
        </w:rPr>
        <w:t xml:space="preserve"> </w:t>
      </w:r>
      <w:r w:rsidR="0013772E">
        <w:rPr>
          <w:rFonts w:ascii="Arial" w:hAnsi="Arial" w:cs="Arial"/>
          <w:sz w:val="22"/>
          <w:szCs w:val="22"/>
          <w:lang w:val="sr-Cyrl-CS"/>
        </w:rPr>
        <w:t xml:space="preserve">     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="00CB7CF7">
        <w:rPr>
          <w:rFonts w:ascii="Arial" w:hAnsi="Arial" w:cs="Arial"/>
          <w:sz w:val="22"/>
          <w:szCs w:val="22"/>
          <w:lang w:val="sr-Cyrl-CS"/>
        </w:rPr>
        <w:t xml:space="preserve">  </w:t>
      </w:r>
      <w:r w:rsidR="006C5F0D">
        <w:rPr>
          <w:rFonts w:ascii="Arial" w:hAnsi="Arial" w:cs="Arial"/>
          <w:sz w:val="22"/>
          <w:szCs w:val="22"/>
        </w:rPr>
        <w:t>П</w:t>
      </w:r>
      <w:r w:rsidR="006C5F0D" w:rsidRPr="00F02824">
        <w:rPr>
          <w:rFonts w:ascii="Arial" w:hAnsi="Arial" w:cs="Arial"/>
          <w:sz w:val="22"/>
          <w:szCs w:val="22"/>
        </w:rPr>
        <w:t>+</w:t>
      </w:r>
      <w:r w:rsidR="00F82AB7">
        <w:rPr>
          <w:rFonts w:ascii="Arial" w:hAnsi="Arial" w:cs="Arial"/>
          <w:sz w:val="22"/>
          <w:szCs w:val="22"/>
          <w:lang w:val="sr-Cyrl-CS"/>
        </w:rPr>
        <w:t>3</w:t>
      </w:r>
      <w:r w:rsidR="006C5F0D" w:rsidRPr="00F02824">
        <w:rPr>
          <w:rFonts w:ascii="Arial" w:hAnsi="Arial" w:cs="Arial"/>
          <w:sz w:val="22"/>
          <w:szCs w:val="22"/>
        </w:rPr>
        <w:t>.</w:t>
      </w:r>
    </w:p>
    <w:p w:rsidR="00E65247" w:rsidRPr="008A5BBC" w:rsidRDefault="00FF3013" w:rsidP="00E6524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                </w:t>
      </w:r>
      <w:r w:rsidR="00E65247" w:rsidRPr="008A5BBC">
        <w:rPr>
          <w:rFonts w:ascii="Arial" w:hAnsi="Arial" w:cs="Arial"/>
          <w:sz w:val="22"/>
          <w:szCs w:val="22"/>
          <w:lang w:val="sr-Cyrl-CS"/>
        </w:rPr>
        <w:t xml:space="preserve">Површина </w:t>
      </w:r>
      <w:r w:rsidR="00BB598A">
        <w:rPr>
          <w:rFonts w:ascii="Arial" w:hAnsi="Arial" w:cs="Arial"/>
          <w:sz w:val="22"/>
          <w:szCs w:val="22"/>
          <w:lang w:val="sr-Cyrl-CS"/>
        </w:rPr>
        <w:t xml:space="preserve"> објекта у основи </w:t>
      </w:r>
      <w:r w:rsidR="00E65247" w:rsidRPr="008A5BBC">
        <w:rPr>
          <w:rFonts w:ascii="Arial" w:hAnsi="Arial" w:cs="Arial"/>
          <w:sz w:val="22"/>
          <w:szCs w:val="22"/>
          <w:lang w:val="sr-Cyrl-CS"/>
        </w:rPr>
        <w:t xml:space="preserve">приземља износи </w:t>
      </w:r>
      <w:r w:rsidR="00CB7CF7">
        <w:rPr>
          <w:rFonts w:ascii="Arial" w:hAnsi="Arial" w:cs="Arial"/>
          <w:sz w:val="22"/>
          <w:szCs w:val="22"/>
          <w:lang w:val="sr-Cyrl-CS"/>
        </w:rPr>
        <w:t xml:space="preserve">   </w:t>
      </w:r>
      <w:r w:rsidR="00E65247" w:rsidRPr="008A5BBC">
        <w:rPr>
          <w:rFonts w:ascii="Arial" w:hAnsi="Arial" w:cs="Arial"/>
          <w:color w:val="000000"/>
          <w:sz w:val="22"/>
          <w:szCs w:val="22"/>
        </w:rPr>
        <w:t xml:space="preserve"> </w:t>
      </w:r>
      <w:r w:rsidR="005937A3">
        <w:rPr>
          <w:rFonts w:ascii="Arial" w:hAnsi="Arial" w:cs="Arial"/>
          <w:color w:val="000000"/>
          <w:sz w:val="22"/>
          <w:szCs w:val="22"/>
          <w:lang w:val="sr-Cyrl-CS"/>
        </w:rPr>
        <w:t>П</w:t>
      </w:r>
      <w:r w:rsidR="00E65247" w:rsidRPr="008A5BBC">
        <w:rPr>
          <w:rFonts w:ascii="Arial" w:hAnsi="Arial" w:cs="Arial"/>
          <w:color w:val="000000"/>
          <w:sz w:val="22"/>
          <w:szCs w:val="22"/>
          <w:lang w:val="sr-Cyrl-CS"/>
        </w:rPr>
        <w:t xml:space="preserve">= </w:t>
      </w:r>
      <w:r w:rsidR="00773CA2">
        <w:rPr>
          <w:rFonts w:ascii="Arial" w:hAnsi="Arial" w:cs="Arial"/>
          <w:color w:val="000000"/>
          <w:sz w:val="22"/>
          <w:szCs w:val="22"/>
          <w:lang w:val="sr-Cyrl-CS"/>
        </w:rPr>
        <w:t xml:space="preserve">  </w:t>
      </w:r>
      <w:r w:rsidR="00E65247" w:rsidRPr="008A5BBC">
        <w:rPr>
          <w:rFonts w:ascii="Arial" w:hAnsi="Arial" w:cs="Arial"/>
          <w:color w:val="000000"/>
          <w:sz w:val="22"/>
          <w:szCs w:val="22"/>
          <w:lang w:val="sr-Cyrl-CS"/>
        </w:rPr>
        <w:t>45</w:t>
      </w:r>
      <w:r w:rsidR="007544C2">
        <w:rPr>
          <w:rFonts w:ascii="Arial" w:hAnsi="Arial" w:cs="Arial"/>
          <w:color w:val="000000"/>
          <w:sz w:val="22"/>
          <w:szCs w:val="22"/>
          <w:lang w:val="sr-Cyrl-CS"/>
        </w:rPr>
        <w:t>9</w:t>
      </w:r>
      <w:r w:rsidR="00E65247" w:rsidRPr="008A5BBC">
        <w:rPr>
          <w:rFonts w:ascii="Arial" w:hAnsi="Arial" w:cs="Arial"/>
          <w:color w:val="000000"/>
          <w:sz w:val="22"/>
          <w:szCs w:val="22"/>
          <w:lang w:val="sr-Cyrl-CS"/>
        </w:rPr>
        <w:t>.</w:t>
      </w:r>
      <w:r w:rsidR="007544C2">
        <w:rPr>
          <w:rFonts w:ascii="Arial" w:hAnsi="Arial" w:cs="Arial"/>
          <w:color w:val="000000"/>
          <w:sz w:val="22"/>
          <w:szCs w:val="22"/>
          <w:lang w:val="sr-Cyrl-CS"/>
        </w:rPr>
        <w:t xml:space="preserve">16 </w:t>
      </w:r>
      <w:r w:rsidR="00773CA2">
        <w:rPr>
          <w:rFonts w:ascii="Arial" w:hAnsi="Arial" w:cs="Arial"/>
          <w:color w:val="000000"/>
          <w:sz w:val="22"/>
          <w:szCs w:val="22"/>
          <w:lang w:val="sr-Cyrl-CS"/>
        </w:rPr>
        <w:t xml:space="preserve">  </w:t>
      </w:r>
      <w:r w:rsidR="00E65247" w:rsidRPr="008A5BBC">
        <w:rPr>
          <w:rFonts w:ascii="Arial" w:hAnsi="Arial" w:cs="Arial"/>
          <w:color w:val="000000"/>
          <w:sz w:val="22"/>
          <w:szCs w:val="22"/>
        </w:rPr>
        <w:t>м².</w:t>
      </w:r>
    </w:p>
    <w:p w:rsidR="00E65247" w:rsidRPr="008A5BBC" w:rsidRDefault="00FF3013" w:rsidP="00E6524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lang w:val="sr-Cyrl-CS"/>
        </w:rPr>
        <w:t xml:space="preserve">                  </w:t>
      </w:r>
      <w:r w:rsidR="00E65247" w:rsidRPr="008A5BBC">
        <w:rPr>
          <w:rFonts w:ascii="Arial" w:hAnsi="Arial" w:cs="Arial"/>
          <w:color w:val="000000"/>
          <w:sz w:val="22"/>
          <w:szCs w:val="22"/>
        </w:rPr>
        <w:t xml:space="preserve">Укупна </w:t>
      </w:r>
      <w:r>
        <w:rPr>
          <w:rFonts w:ascii="Arial" w:hAnsi="Arial" w:cs="Arial"/>
          <w:color w:val="000000"/>
          <w:sz w:val="22"/>
          <w:szCs w:val="22"/>
          <w:lang w:val="sr-Cyrl-CS"/>
        </w:rPr>
        <w:t xml:space="preserve"> </w:t>
      </w:r>
      <w:r w:rsidR="00E65247" w:rsidRPr="008A5BBC">
        <w:rPr>
          <w:rFonts w:ascii="Arial" w:hAnsi="Arial" w:cs="Arial"/>
          <w:color w:val="000000"/>
          <w:sz w:val="22"/>
          <w:szCs w:val="22"/>
        </w:rPr>
        <w:t xml:space="preserve">развијена </w:t>
      </w:r>
      <w:r>
        <w:rPr>
          <w:rFonts w:ascii="Arial" w:hAnsi="Arial" w:cs="Arial"/>
          <w:color w:val="000000"/>
          <w:sz w:val="22"/>
          <w:szCs w:val="22"/>
          <w:lang w:val="sr-Cyrl-CS"/>
        </w:rPr>
        <w:t xml:space="preserve"> </w:t>
      </w:r>
      <w:r w:rsidR="00E65247" w:rsidRPr="008A5BBC">
        <w:rPr>
          <w:rFonts w:ascii="Arial" w:hAnsi="Arial" w:cs="Arial"/>
          <w:color w:val="000000"/>
          <w:sz w:val="22"/>
          <w:szCs w:val="22"/>
        </w:rPr>
        <w:t xml:space="preserve">нето </w:t>
      </w:r>
      <w:r>
        <w:rPr>
          <w:rFonts w:ascii="Arial" w:hAnsi="Arial" w:cs="Arial"/>
          <w:color w:val="000000"/>
          <w:sz w:val="22"/>
          <w:szCs w:val="22"/>
          <w:lang w:val="sr-Cyrl-CS"/>
        </w:rPr>
        <w:t xml:space="preserve"> </w:t>
      </w:r>
      <w:r w:rsidR="00E65247" w:rsidRPr="008A5BBC">
        <w:rPr>
          <w:rFonts w:ascii="Arial" w:hAnsi="Arial" w:cs="Arial"/>
          <w:color w:val="000000"/>
          <w:sz w:val="22"/>
          <w:szCs w:val="22"/>
        </w:rPr>
        <w:t xml:space="preserve">површина </w:t>
      </w:r>
      <w:r>
        <w:rPr>
          <w:rFonts w:ascii="Arial" w:hAnsi="Arial" w:cs="Arial"/>
          <w:color w:val="000000"/>
          <w:sz w:val="22"/>
          <w:szCs w:val="22"/>
          <w:lang w:val="sr-Cyrl-CS"/>
        </w:rPr>
        <w:t xml:space="preserve"> </w:t>
      </w:r>
      <w:r w:rsidR="00CB7CF7">
        <w:rPr>
          <w:rFonts w:ascii="Arial" w:hAnsi="Arial" w:cs="Arial"/>
          <w:color w:val="000000"/>
          <w:sz w:val="22"/>
          <w:szCs w:val="22"/>
          <w:lang w:val="sr-Cyrl-CS"/>
        </w:rPr>
        <w:t xml:space="preserve">                  </w:t>
      </w:r>
      <w:r w:rsidR="00BB598A">
        <w:rPr>
          <w:rFonts w:ascii="Arial" w:hAnsi="Arial" w:cs="Arial"/>
          <w:color w:val="000000"/>
          <w:sz w:val="22"/>
          <w:szCs w:val="22"/>
          <w:lang w:val="sr-Cyrl-CS"/>
        </w:rPr>
        <w:t xml:space="preserve"> </w:t>
      </w:r>
      <w:r w:rsidR="00CB7CF7">
        <w:rPr>
          <w:rFonts w:ascii="Arial" w:hAnsi="Arial" w:cs="Arial"/>
          <w:color w:val="000000"/>
          <w:sz w:val="22"/>
          <w:szCs w:val="22"/>
          <w:lang w:val="sr-Cyrl-CS"/>
        </w:rPr>
        <w:t xml:space="preserve">  </w:t>
      </w:r>
      <w:r w:rsidR="00BB598A">
        <w:rPr>
          <w:rFonts w:ascii="Arial" w:hAnsi="Arial" w:cs="Arial"/>
          <w:color w:val="000000"/>
          <w:sz w:val="22"/>
          <w:szCs w:val="22"/>
          <w:lang w:val="sr-Cyrl-CS"/>
        </w:rPr>
        <w:t xml:space="preserve"> </w:t>
      </w:r>
      <w:r w:rsidR="005937A3">
        <w:rPr>
          <w:rFonts w:ascii="Arial" w:hAnsi="Arial" w:cs="Arial"/>
          <w:color w:val="000000"/>
          <w:sz w:val="22"/>
          <w:szCs w:val="22"/>
          <w:lang w:val="sr-Cyrl-CS"/>
        </w:rPr>
        <w:t>П</w:t>
      </w:r>
      <w:r w:rsidR="00E65247" w:rsidRPr="008A5BBC">
        <w:rPr>
          <w:rFonts w:ascii="Arial" w:hAnsi="Arial" w:cs="Arial"/>
          <w:color w:val="000000"/>
          <w:sz w:val="22"/>
          <w:szCs w:val="22"/>
        </w:rPr>
        <w:t xml:space="preserve"> =</w:t>
      </w:r>
      <w:r w:rsidR="00773CA2">
        <w:rPr>
          <w:rFonts w:ascii="Arial" w:hAnsi="Arial" w:cs="Arial"/>
          <w:color w:val="000000"/>
          <w:sz w:val="22"/>
          <w:szCs w:val="22"/>
          <w:lang w:val="sr-Cyrl-CS"/>
        </w:rPr>
        <w:t xml:space="preserve"> </w:t>
      </w:r>
      <w:r w:rsidR="00E65247" w:rsidRPr="008A5BBC">
        <w:rPr>
          <w:rFonts w:ascii="Arial" w:hAnsi="Arial" w:cs="Arial"/>
          <w:color w:val="000000"/>
          <w:sz w:val="22"/>
          <w:szCs w:val="22"/>
        </w:rPr>
        <w:t>1</w:t>
      </w:r>
      <w:r w:rsidR="00F82AB7">
        <w:rPr>
          <w:rFonts w:ascii="Arial" w:hAnsi="Arial" w:cs="Arial"/>
          <w:color w:val="000000"/>
          <w:sz w:val="22"/>
          <w:szCs w:val="22"/>
          <w:lang w:val="sr-Cyrl-CS"/>
        </w:rPr>
        <w:t>467,18</w:t>
      </w:r>
      <w:r w:rsidR="00E65247" w:rsidRPr="008A5BBC">
        <w:rPr>
          <w:rFonts w:ascii="Arial" w:hAnsi="Arial" w:cs="Arial"/>
          <w:color w:val="000000"/>
          <w:sz w:val="22"/>
          <w:szCs w:val="22"/>
        </w:rPr>
        <w:t xml:space="preserve"> </w:t>
      </w:r>
      <w:r w:rsidR="00773CA2">
        <w:rPr>
          <w:rFonts w:ascii="Arial" w:hAnsi="Arial" w:cs="Arial"/>
          <w:color w:val="000000"/>
          <w:sz w:val="22"/>
          <w:szCs w:val="22"/>
          <w:lang w:val="sr-Cyrl-CS"/>
        </w:rPr>
        <w:t xml:space="preserve"> </w:t>
      </w:r>
      <w:r w:rsidR="00E65247" w:rsidRPr="008A5BBC">
        <w:rPr>
          <w:rFonts w:ascii="Arial" w:hAnsi="Arial" w:cs="Arial"/>
          <w:color w:val="000000"/>
          <w:sz w:val="22"/>
          <w:szCs w:val="22"/>
        </w:rPr>
        <w:t>м².</w:t>
      </w:r>
    </w:p>
    <w:p w:rsidR="00E65247" w:rsidRDefault="00FF3013" w:rsidP="00E6524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lang w:val="sr-Cyrl-CS"/>
        </w:rPr>
        <w:t xml:space="preserve">                  </w:t>
      </w:r>
      <w:r w:rsidR="00E65247" w:rsidRPr="008A5BBC">
        <w:rPr>
          <w:rFonts w:ascii="Arial" w:hAnsi="Arial" w:cs="Arial"/>
          <w:color w:val="000000"/>
          <w:sz w:val="22"/>
          <w:szCs w:val="22"/>
        </w:rPr>
        <w:t xml:space="preserve">Укупна </w:t>
      </w:r>
      <w:r>
        <w:rPr>
          <w:rFonts w:ascii="Arial" w:hAnsi="Arial" w:cs="Arial"/>
          <w:color w:val="000000"/>
          <w:sz w:val="22"/>
          <w:szCs w:val="22"/>
          <w:lang w:val="sr-Cyrl-CS"/>
        </w:rPr>
        <w:t xml:space="preserve"> </w:t>
      </w:r>
      <w:r w:rsidR="00E65247" w:rsidRPr="008A5BBC">
        <w:rPr>
          <w:rFonts w:ascii="Arial" w:hAnsi="Arial" w:cs="Arial"/>
          <w:color w:val="000000"/>
          <w:sz w:val="22"/>
          <w:szCs w:val="22"/>
        </w:rPr>
        <w:t xml:space="preserve">развијена </w:t>
      </w:r>
      <w:r>
        <w:rPr>
          <w:rFonts w:ascii="Arial" w:hAnsi="Arial" w:cs="Arial"/>
          <w:color w:val="000000"/>
          <w:sz w:val="22"/>
          <w:szCs w:val="22"/>
          <w:lang w:val="sr-Cyrl-CS"/>
        </w:rPr>
        <w:t xml:space="preserve"> </w:t>
      </w:r>
      <w:r w:rsidR="00E65247" w:rsidRPr="008A5BBC">
        <w:rPr>
          <w:rFonts w:ascii="Arial" w:hAnsi="Arial" w:cs="Arial"/>
          <w:color w:val="000000"/>
          <w:sz w:val="22"/>
          <w:szCs w:val="22"/>
        </w:rPr>
        <w:t>бруто</w:t>
      </w:r>
      <w:r>
        <w:rPr>
          <w:rFonts w:ascii="Arial" w:hAnsi="Arial" w:cs="Arial"/>
          <w:color w:val="000000"/>
          <w:sz w:val="22"/>
          <w:szCs w:val="22"/>
          <w:lang w:val="sr-Cyrl-CS"/>
        </w:rPr>
        <w:t xml:space="preserve"> </w:t>
      </w:r>
      <w:r w:rsidR="00E65247" w:rsidRPr="008A5BBC">
        <w:rPr>
          <w:rFonts w:ascii="Arial" w:hAnsi="Arial" w:cs="Arial"/>
          <w:color w:val="000000"/>
          <w:sz w:val="22"/>
          <w:szCs w:val="22"/>
        </w:rPr>
        <w:t xml:space="preserve"> површина</w:t>
      </w:r>
      <w:r>
        <w:rPr>
          <w:rFonts w:ascii="Arial" w:hAnsi="Arial" w:cs="Arial"/>
          <w:color w:val="000000"/>
          <w:sz w:val="22"/>
          <w:szCs w:val="22"/>
          <w:lang w:val="sr-Cyrl-CS"/>
        </w:rPr>
        <w:t xml:space="preserve"> </w:t>
      </w:r>
      <w:r w:rsidR="00E65247" w:rsidRPr="008A5BBC">
        <w:rPr>
          <w:rFonts w:ascii="Arial" w:hAnsi="Arial" w:cs="Arial"/>
          <w:color w:val="000000"/>
          <w:sz w:val="22"/>
          <w:szCs w:val="22"/>
        </w:rPr>
        <w:t xml:space="preserve"> </w:t>
      </w:r>
      <w:r w:rsidR="00CB7CF7">
        <w:rPr>
          <w:rFonts w:ascii="Arial" w:hAnsi="Arial" w:cs="Arial"/>
          <w:color w:val="000000"/>
          <w:sz w:val="22"/>
          <w:szCs w:val="22"/>
          <w:lang w:val="sr-Cyrl-CS"/>
        </w:rPr>
        <w:t xml:space="preserve">                    </w:t>
      </w:r>
      <w:r w:rsidR="005937A3">
        <w:rPr>
          <w:rFonts w:ascii="Arial" w:hAnsi="Arial" w:cs="Arial"/>
          <w:color w:val="000000"/>
          <w:sz w:val="22"/>
          <w:szCs w:val="22"/>
          <w:lang w:val="sr-Cyrl-CS"/>
        </w:rPr>
        <w:t>П</w:t>
      </w:r>
      <w:r w:rsidR="00E65247" w:rsidRPr="008A5BBC">
        <w:rPr>
          <w:rFonts w:ascii="Arial" w:hAnsi="Arial" w:cs="Arial"/>
          <w:color w:val="000000"/>
          <w:sz w:val="22"/>
          <w:szCs w:val="22"/>
        </w:rPr>
        <w:t xml:space="preserve"> = </w:t>
      </w:r>
      <w:r w:rsidR="00773CA2">
        <w:rPr>
          <w:rFonts w:ascii="Arial" w:hAnsi="Arial" w:cs="Arial"/>
          <w:color w:val="000000"/>
          <w:sz w:val="22"/>
          <w:szCs w:val="22"/>
          <w:lang w:val="sr-Cyrl-CS"/>
        </w:rPr>
        <w:t xml:space="preserve"> 1838,08</w:t>
      </w:r>
      <w:r w:rsidR="00E65247" w:rsidRPr="008A5BBC">
        <w:rPr>
          <w:rFonts w:ascii="Arial" w:hAnsi="Arial" w:cs="Arial"/>
          <w:color w:val="000000"/>
          <w:sz w:val="22"/>
          <w:szCs w:val="22"/>
        </w:rPr>
        <w:t xml:space="preserve"> м².</w:t>
      </w:r>
    </w:p>
    <w:p w:rsidR="00CB7CF7" w:rsidRDefault="00CB7CF7" w:rsidP="00E6524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sr-Cyrl-CS"/>
        </w:rPr>
      </w:pPr>
    </w:p>
    <w:p w:rsidR="006D1BFF" w:rsidRDefault="007116F9" w:rsidP="00E6524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sr-Cyrl-CS"/>
        </w:rPr>
      </w:pPr>
      <w:r>
        <w:rPr>
          <w:rFonts w:ascii="Arial" w:hAnsi="Arial" w:cs="Arial"/>
          <w:color w:val="000000"/>
          <w:sz w:val="22"/>
          <w:szCs w:val="22"/>
          <w:lang w:val="sr-Cyrl-CS"/>
        </w:rPr>
        <w:t xml:space="preserve">Структура зграда </w:t>
      </w:r>
      <w:r w:rsidR="006D1BFF">
        <w:rPr>
          <w:rFonts w:ascii="Arial" w:hAnsi="Arial" w:cs="Arial"/>
          <w:color w:val="000000"/>
          <w:sz w:val="22"/>
          <w:szCs w:val="22"/>
          <w:lang w:val="sr-Cyrl-CS"/>
        </w:rPr>
        <w:t xml:space="preserve">-  организација и </w:t>
      </w:r>
      <w:r>
        <w:rPr>
          <w:rFonts w:ascii="Arial" w:hAnsi="Arial" w:cs="Arial"/>
          <w:color w:val="000000"/>
          <w:sz w:val="22"/>
          <w:szCs w:val="22"/>
          <w:lang w:val="sr-Cyrl-CS"/>
        </w:rPr>
        <w:t>површина</w:t>
      </w:r>
    </w:p>
    <w:p w:rsidR="006D1BFF" w:rsidRDefault="006D1BFF" w:rsidP="006D1BFF">
      <w:pPr>
        <w:ind w:left="-180" w:right="-18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ПРЕГЛЕД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ПОВРШИНА</w:t>
      </w:r>
      <w:r w:rsidRPr="00F02824">
        <w:rPr>
          <w:rFonts w:ascii="Arial" w:hAnsi="Arial" w:cs="Arial"/>
          <w:b/>
          <w:bCs/>
          <w:sz w:val="22"/>
          <w:szCs w:val="22"/>
        </w:rPr>
        <w:t xml:space="preserve">   </w:t>
      </w:r>
    </w:p>
    <w:p w:rsidR="006D1BFF" w:rsidRPr="00F02824" w:rsidRDefault="006D1BFF" w:rsidP="006D1BFF">
      <w:pPr>
        <w:tabs>
          <w:tab w:val="left" w:pos="1420"/>
        </w:tabs>
        <w:ind w:left="-180" w:right="-18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Приземље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0"/>
        <w:gridCol w:w="4956"/>
        <w:gridCol w:w="2244"/>
      </w:tblGrid>
      <w:tr w:rsidR="006D1BFF" w:rsidRPr="003A67F5" w:rsidTr="003A67F5">
        <w:tc>
          <w:tcPr>
            <w:tcW w:w="1080" w:type="dxa"/>
          </w:tcPr>
          <w:p w:rsidR="006D1BFF" w:rsidRPr="003A67F5" w:rsidRDefault="006D1BFF" w:rsidP="003A67F5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6" w:type="dxa"/>
          </w:tcPr>
          <w:p w:rsidR="006D1BFF" w:rsidRPr="003A67F5" w:rsidRDefault="006D1BFF" w:rsidP="003A67F5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>Пролаз</w:t>
            </w:r>
          </w:p>
        </w:tc>
        <w:tc>
          <w:tcPr>
            <w:tcW w:w="2244" w:type="dxa"/>
          </w:tcPr>
          <w:p w:rsidR="006D1BFF" w:rsidRPr="003A67F5" w:rsidRDefault="006D1BFF" w:rsidP="007544C2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6D1BFF" w:rsidRPr="003A67F5" w:rsidTr="003A67F5">
        <w:tc>
          <w:tcPr>
            <w:tcW w:w="1080" w:type="dxa"/>
          </w:tcPr>
          <w:p w:rsidR="006D1BFF" w:rsidRPr="003A67F5" w:rsidRDefault="006D1BFF" w:rsidP="003A67F5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956" w:type="dxa"/>
          </w:tcPr>
          <w:p w:rsidR="006D1BFF" w:rsidRPr="003A67F5" w:rsidRDefault="006D1BFF" w:rsidP="003A67F5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>Пословни простор   1</w:t>
            </w:r>
          </w:p>
        </w:tc>
        <w:tc>
          <w:tcPr>
            <w:tcW w:w="2244" w:type="dxa"/>
          </w:tcPr>
          <w:p w:rsidR="006D1BFF" w:rsidRPr="003A67F5" w:rsidRDefault="006D1BFF" w:rsidP="00982838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982838">
              <w:rPr>
                <w:rFonts w:ascii="Arial" w:hAnsi="Arial" w:cs="Arial"/>
                <w:sz w:val="22"/>
                <w:szCs w:val="22"/>
                <w:lang w:val="sr-Cyrl-CS"/>
              </w:rPr>
              <w:t xml:space="preserve">56,35 </w:t>
            </w:r>
            <w:r w:rsidRPr="003A67F5">
              <w:rPr>
                <w:rFonts w:ascii="Arial" w:hAnsi="Arial" w:cs="Arial"/>
                <w:sz w:val="22"/>
                <w:szCs w:val="22"/>
              </w:rPr>
              <w:t>м²</w:t>
            </w:r>
          </w:p>
        </w:tc>
      </w:tr>
      <w:tr w:rsidR="006D1BFF" w:rsidRPr="003A67F5" w:rsidTr="00CB7CF7">
        <w:trPr>
          <w:trHeight w:val="188"/>
        </w:trPr>
        <w:tc>
          <w:tcPr>
            <w:tcW w:w="1080" w:type="dxa"/>
          </w:tcPr>
          <w:p w:rsidR="006D1BFF" w:rsidRPr="003A67F5" w:rsidRDefault="006D1BFF" w:rsidP="003A67F5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956" w:type="dxa"/>
          </w:tcPr>
          <w:p w:rsidR="006D1BFF" w:rsidRPr="003A67F5" w:rsidRDefault="006D1BFF" w:rsidP="003A67F5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>Пословни простор   2</w:t>
            </w:r>
          </w:p>
        </w:tc>
        <w:tc>
          <w:tcPr>
            <w:tcW w:w="2244" w:type="dxa"/>
          </w:tcPr>
          <w:p w:rsidR="006D1BFF" w:rsidRPr="003A67F5" w:rsidRDefault="006D1BFF" w:rsidP="00982838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982838">
              <w:rPr>
                <w:rFonts w:ascii="Arial" w:hAnsi="Arial" w:cs="Arial"/>
                <w:sz w:val="22"/>
                <w:szCs w:val="22"/>
                <w:lang w:val="sr-Cyrl-CS"/>
              </w:rPr>
              <w:t>77.14</w:t>
            </w:r>
            <w:r w:rsidRPr="003A67F5">
              <w:rPr>
                <w:rFonts w:ascii="Arial" w:hAnsi="Arial" w:cs="Arial"/>
                <w:sz w:val="22"/>
                <w:szCs w:val="22"/>
              </w:rPr>
              <w:t xml:space="preserve"> м²</w:t>
            </w:r>
          </w:p>
        </w:tc>
      </w:tr>
      <w:tr w:rsidR="006D1BFF" w:rsidRPr="003A67F5" w:rsidTr="003A67F5">
        <w:tc>
          <w:tcPr>
            <w:tcW w:w="1080" w:type="dxa"/>
          </w:tcPr>
          <w:p w:rsidR="006D1BFF" w:rsidRPr="003A67F5" w:rsidRDefault="000B50E0" w:rsidP="000B50E0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6D1BFF" w:rsidRPr="003A67F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956" w:type="dxa"/>
          </w:tcPr>
          <w:p w:rsidR="006D1BFF" w:rsidRPr="003A67F5" w:rsidRDefault="00097835" w:rsidP="000075CC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Ходник са </w:t>
            </w:r>
            <w:r w:rsidR="000075CC">
              <w:rPr>
                <w:rFonts w:ascii="Arial" w:hAnsi="Arial" w:cs="Arial"/>
                <w:sz w:val="22"/>
                <w:szCs w:val="22"/>
                <w:lang w:val="sr-Cyrl-CS"/>
              </w:rPr>
              <w:t>с</w:t>
            </w:r>
            <w:r w:rsidR="006D1BFF" w:rsidRPr="003A67F5">
              <w:rPr>
                <w:rFonts w:ascii="Arial" w:hAnsi="Arial" w:cs="Arial"/>
                <w:sz w:val="22"/>
                <w:szCs w:val="22"/>
              </w:rPr>
              <w:t>тепениш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те</w:t>
            </w:r>
            <w:r w:rsidR="000075CC">
              <w:rPr>
                <w:rFonts w:ascii="Arial" w:hAnsi="Arial" w:cs="Arial"/>
                <w:sz w:val="22"/>
                <w:szCs w:val="22"/>
                <w:lang w:val="sr-Cyrl-CS"/>
              </w:rPr>
              <w:t>м и лифтом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  <w:r w:rsidR="006D1BFF" w:rsidRPr="003A67F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244" w:type="dxa"/>
          </w:tcPr>
          <w:p w:rsidR="006D1BFF" w:rsidRPr="003A67F5" w:rsidRDefault="007544C2" w:rsidP="000075CC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075CC">
              <w:rPr>
                <w:rFonts w:ascii="Arial" w:hAnsi="Arial" w:cs="Arial"/>
                <w:sz w:val="22"/>
                <w:szCs w:val="22"/>
                <w:lang w:val="sr-Cyrl-CS"/>
              </w:rPr>
              <w:t>28,90</w:t>
            </w:r>
            <w:r w:rsidR="006D1BFF" w:rsidRPr="003A67F5">
              <w:rPr>
                <w:rFonts w:ascii="Arial" w:hAnsi="Arial" w:cs="Arial"/>
                <w:sz w:val="22"/>
                <w:szCs w:val="22"/>
              </w:rPr>
              <w:t xml:space="preserve"> м²</w:t>
            </w:r>
          </w:p>
        </w:tc>
      </w:tr>
      <w:tr w:rsidR="007544C2" w:rsidRPr="003A67F5" w:rsidTr="003A67F5">
        <w:tc>
          <w:tcPr>
            <w:tcW w:w="1080" w:type="dxa"/>
          </w:tcPr>
          <w:p w:rsidR="007544C2" w:rsidRPr="007544C2" w:rsidRDefault="007544C2" w:rsidP="000B50E0">
            <w:pPr>
              <w:ind w:right="-180"/>
              <w:jc w:val="both"/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4956" w:type="dxa"/>
          </w:tcPr>
          <w:p w:rsidR="007544C2" w:rsidRPr="007544C2" w:rsidRDefault="007544C2" w:rsidP="003A67F5">
            <w:pPr>
              <w:ind w:right="-180"/>
              <w:jc w:val="both"/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Сервисна просторија </w:t>
            </w:r>
          </w:p>
        </w:tc>
        <w:tc>
          <w:tcPr>
            <w:tcW w:w="2244" w:type="dxa"/>
          </w:tcPr>
          <w:p w:rsidR="007544C2" w:rsidRPr="003A67F5" w:rsidRDefault="00CB7CF7" w:rsidP="00CB7CF7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    7,16</w:t>
            </w:r>
            <w:r w:rsidRPr="003A67F5">
              <w:rPr>
                <w:rFonts w:ascii="Arial" w:hAnsi="Arial" w:cs="Arial"/>
                <w:sz w:val="22"/>
                <w:szCs w:val="22"/>
              </w:rPr>
              <w:t xml:space="preserve"> м²</w:t>
            </w:r>
          </w:p>
        </w:tc>
      </w:tr>
    </w:tbl>
    <w:p w:rsidR="006D1BFF" w:rsidRPr="00907DA2" w:rsidRDefault="00BE6571" w:rsidP="00BE6571">
      <w:pPr>
        <w:tabs>
          <w:tab w:val="left" w:pos="2436"/>
          <w:tab w:val="center" w:pos="4770"/>
        </w:tabs>
        <w:ind w:left="-180" w:right="-1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8A5BBC">
        <w:rPr>
          <w:rFonts w:ascii="Arial" w:hAnsi="Arial" w:cs="Arial"/>
          <w:color w:val="000000"/>
          <w:sz w:val="22"/>
          <w:szCs w:val="22"/>
        </w:rPr>
        <w:t xml:space="preserve">Укупна </w:t>
      </w:r>
      <w:r>
        <w:rPr>
          <w:rFonts w:ascii="Arial" w:hAnsi="Arial" w:cs="Arial"/>
          <w:color w:val="000000"/>
          <w:sz w:val="22"/>
          <w:szCs w:val="22"/>
          <w:lang w:val="sr-Cyrl-CS"/>
        </w:rPr>
        <w:t xml:space="preserve"> </w:t>
      </w:r>
      <w:r w:rsidRPr="008A5BBC">
        <w:rPr>
          <w:rFonts w:ascii="Arial" w:hAnsi="Arial" w:cs="Arial"/>
          <w:color w:val="000000"/>
          <w:sz w:val="22"/>
          <w:szCs w:val="22"/>
        </w:rPr>
        <w:t xml:space="preserve">развијена </w:t>
      </w:r>
      <w:r>
        <w:rPr>
          <w:rFonts w:ascii="Arial" w:hAnsi="Arial" w:cs="Arial"/>
          <w:color w:val="000000"/>
          <w:sz w:val="22"/>
          <w:szCs w:val="22"/>
          <w:lang w:val="sr-Cyrl-CS"/>
        </w:rPr>
        <w:t xml:space="preserve"> </w:t>
      </w:r>
      <w:r w:rsidRPr="008A5BBC">
        <w:rPr>
          <w:rFonts w:ascii="Arial" w:hAnsi="Arial" w:cs="Arial"/>
          <w:color w:val="000000"/>
          <w:sz w:val="22"/>
          <w:szCs w:val="22"/>
        </w:rPr>
        <w:t xml:space="preserve">нето </w:t>
      </w:r>
      <w:r>
        <w:rPr>
          <w:rFonts w:ascii="Arial" w:hAnsi="Arial" w:cs="Arial"/>
          <w:color w:val="000000"/>
          <w:sz w:val="22"/>
          <w:szCs w:val="22"/>
          <w:lang w:val="sr-Cyrl-CS"/>
        </w:rPr>
        <w:t xml:space="preserve"> </w:t>
      </w:r>
      <w:r w:rsidRPr="008A5BBC">
        <w:rPr>
          <w:rFonts w:ascii="Arial" w:hAnsi="Arial" w:cs="Arial"/>
          <w:color w:val="000000"/>
          <w:sz w:val="22"/>
          <w:szCs w:val="22"/>
        </w:rPr>
        <w:t xml:space="preserve">површина </w:t>
      </w:r>
      <w:r>
        <w:rPr>
          <w:rFonts w:ascii="Arial" w:hAnsi="Arial" w:cs="Arial"/>
          <w:color w:val="000000"/>
          <w:sz w:val="22"/>
          <w:szCs w:val="22"/>
          <w:lang w:val="sr-Cyrl-CS"/>
        </w:rPr>
        <w:t xml:space="preserve">       П</w:t>
      </w:r>
      <w:r w:rsidRPr="008A5BBC">
        <w:rPr>
          <w:rFonts w:ascii="Arial" w:hAnsi="Arial" w:cs="Arial"/>
          <w:color w:val="000000"/>
          <w:sz w:val="22"/>
          <w:szCs w:val="22"/>
        </w:rPr>
        <w:t xml:space="preserve"> =1</w:t>
      </w:r>
      <w:r w:rsidR="000075CC">
        <w:rPr>
          <w:rFonts w:ascii="Arial" w:hAnsi="Arial" w:cs="Arial"/>
          <w:color w:val="000000"/>
          <w:sz w:val="22"/>
          <w:szCs w:val="22"/>
          <w:lang w:val="sr-Cyrl-CS"/>
        </w:rPr>
        <w:t>69,62</w:t>
      </w:r>
      <w:r w:rsidRPr="008A5BBC">
        <w:rPr>
          <w:rFonts w:ascii="Arial" w:hAnsi="Arial" w:cs="Arial"/>
          <w:color w:val="000000"/>
          <w:sz w:val="22"/>
          <w:szCs w:val="22"/>
        </w:rPr>
        <w:t xml:space="preserve"> м².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D1BFF" w:rsidRPr="00F02824">
        <w:rPr>
          <w:rFonts w:ascii="Arial" w:hAnsi="Arial" w:cs="Arial"/>
          <w:b/>
          <w:bCs/>
          <w:sz w:val="22"/>
          <w:szCs w:val="22"/>
        </w:rPr>
        <w:t xml:space="preserve">      </w:t>
      </w:r>
      <w:r w:rsidR="006D1BFF">
        <w:rPr>
          <w:rFonts w:ascii="Arial" w:hAnsi="Arial" w:cs="Arial"/>
          <w:b/>
          <w:bCs/>
          <w:sz w:val="22"/>
          <w:szCs w:val="22"/>
        </w:rPr>
        <w:tab/>
      </w:r>
      <w:r w:rsidR="006D1BFF" w:rsidRPr="00F02824">
        <w:rPr>
          <w:rFonts w:ascii="Arial" w:hAnsi="Arial" w:cs="Arial"/>
          <w:b/>
          <w:bCs/>
          <w:sz w:val="22"/>
          <w:szCs w:val="22"/>
        </w:rPr>
        <w:t xml:space="preserve">             </w:t>
      </w:r>
    </w:p>
    <w:p w:rsidR="006D1BFF" w:rsidRPr="00F02824" w:rsidRDefault="006D1BFF" w:rsidP="006D1BFF">
      <w:pPr>
        <w:ind w:left="-180" w:right="-180"/>
        <w:jc w:val="center"/>
        <w:rPr>
          <w:rFonts w:ascii="Arial" w:hAnsi="Arial" w:cs="Arial"/>
          <w:b/>
          <w:bCs/>
          <w:sz w:val="22"/>
          <w:szCs w:val="22"/>
        </w:rPr>
      </w:pPr>
      <w:r w:rsidRPr="00F02824">
        <w:rPr>
          <w:rFonts w:ascii="Arial" w:hAnsi="Arial" w:cs="Arial"/>
          <w:b/>
          <w:bCs/>
          <w:sz w:val="22"/>
          <w:szCs w:val="22"/>
        </w:rPr>
        <w:t xml:space="preserve">               </w:t>
      </w:r>
      <w:r>
        <w:rPr>
          <w:rFonts w:ascii="Arial" w:hAnsi="Arial" w:cs="Arial"/>
          <w:b/>
          <w:bCs/>
          <w:sz w:val="22"/>
          <w:szCs w:val="22"/>
        </w:rPr>
        <w:t>Укупна</w:t>
      </w:r>
      <w:r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бруто</w:t>
      </w:r>
      <w:r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површина</w:t>
      </w:r>
      <w:r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приземља</w:t>
      </w:r>
      <w:r w:rsidRPr="00F02824">
        <w:rPr>
          <w:rFonts w:ascii="Arial" w:hAnsi="Arial" w:cs="Arial"/>
          <w:b/>
          <w:bCs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z w:val="22"/>
          <w:szCs w:val="22"/>
        </w:rPr>
        <w:t>је</w:t>
      </w:r>
      <w:r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 w:rsidR="007544C2">
        <w:rPr>
          <w:rFonts w:ascii="Arial" w:hAnsi="Arial" w:cs="Arial"/>
          <w:b/>
          <w:bCs/>
          <w:sz w:val="22"/>
          <w:szCs w:val="22"/>
          <w:lang w:val="sr-Cyrl-CS"/>
        </w:rPr>
        <w:t xml:space="preserve">459 </w:t>
      </w:r>
      <w:r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м</w:t>
      </w:r>
      <w:r w:rsidRPr="00F02824">
        <w:rPr>
          <w:rFonts w:ascii="Arial" w:hAnsi="Arial" w:cs="Arial"/>
          <w:b/>
          <w:bCs/>
          <w:sz w:val="22"/>
          <w:szCs w:val="22"/>
          <w:vertAlign w:val="superscript"/>
        </w:rPr>
        <w:t>2</w:t>
      </w:r>
      <w:r w:rsidRPr="00F02824">
        <w:rPr>
          <w:rFonts w:ascii="Arial" w:hAnsi="Arial" w:cs="Arial"/>
          <w:b/>
          <w:bCs/>
          <w:sz w:val="22"/>
          <w:szCs w:val="22"/>
        </w:rPr>
        <w:t>.</w:t>
      </w:r>
    </w:p>
    <w:p w:rsidR="006D1BFF" w:rsidRPr="00F02824" w:rsidRDefault="006D1BFF" w:rsidP="006D1BFF">
      <w:pPr>
        <w:ind w:left="-180" w:right="-18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Први</w:t>
      </w:r>
      <w:r w:rsidRPr="00F0282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спрат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0"/>
        <w:gridCol w:w="4956"/>
        <w:gridCol w:w="2244"/>
      </w:tblGrid>
      <w:tr w:rsidR="006D1BFF" w:rsidRPr="003A67F5" w:rsidTr="003A67F5">
        <w:tc>
          <w:tcPr>
            <w:tcW w:w="1080" w:type="dxa"/>
          </w:tcPr>
          <w:p w:rsidR="006D1BFF" w:rsidRPr="003A67F5" w:rsidRDefault="006D1BFF" w:rsidP="003A67F5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6.</w:t>
            </w:r>
          </w:p>
        </w:tc>
        <w:tc>
          <w:tcPr>
            <w:tcW w:w="4956" w:type="dxa"/>
          </w:tcPr>
          <w:p w:rsidR="006D1BFF" w:rsidRPr="003A67F5" w:rsidRDefault="006D1BFF" w:rsidP="000B50E0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Стан    </w:t>
            </w:r>
            <w:r w:rsidR="000B50E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244" w:type="dxa"/>
          </w:tcPr>
          <w:p w:rsidR="006D1BFF" w:rsidRPr="003A67F5" w:rsidRDefault="006D1BFF" w:rsidP="007544C2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7544C2">
              <w:rPr>
                <w:rFonts w:ascii="Arial" w:hAnsi="Arial" w:cs="Arial"/>
                <w:sz w:val="22"/>
                <w:szCs w:val="22"/>
                <w:lang w:val="sr-Cyrl-CS"/>
              </w:rPr>
              <w:t>78,87</w:t>
            </w:r>
            <w:r w:rsidRPr="003A67F5">
              <w:rPr>
                <w:rFonts w:ascii="Arial" w:hAnsi="Arial" w:cs="Arial"/>
                <w:sz w:val="22"/>
                <w:szCs w:val="22"/>
              </w:rPr>
              <w:t xml:space="preserve"> м²</w:t>
            </w:r>
          </w:p>
        </w:tc>
      </w:tr>
      <w:tr w:rsidR="006D1BFF" w:rsidRPr="003A67F5" w:rsidTr="003A67F5">
        <w:tc>
          <w:tcPr>
            <w:tcW w:w="1080" w:type="dxa"/>
          </w:tcPr>
          <w:p w:rsidR="006D1BFF" w:rsidRPr="003A67F5" w:rsidRDefault="006D1BFF" w:rsidP="003A67F5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7.</w:t>
            </w:r>
          </w:p>
        </w:tc>
        <w:tc>
          <w:tcPr>
            <w:tcW w:w="4956" w:type="dxa"/>
          </w:tcPr>
          <w:p w:rsidR="006D1BFF" w:rsidRPr="003A67F5" w:rsidRDefault="006D1BFF" w:rsidP="000B50E0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Стан    </w:t>
            </w:r>
            <w:r w:rsidR="000B50E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44" w:type="dxa"/>
          </w:tcPr>
          <w:p w:rsidR="006D1BFF" w:rsidRPr="003A67F5" w:rsidRDefault="006D1BFF" w:rsidP="00BE6571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7544C2">
              <w:rPr>
                <w:rFonts w:ascii="Arial" w:hAnsi="Arial" w:cs="Arial"/>
                <w:sz w:val="22"/>
                <w:szCs w:val="22"/>
                <w:lang w:val="sr-Cyrl-CS"/>
              </w:rPr>
              <w:t>5</w:t>
            </w:r>
            <w:r w:rsidR="00BE6571">
              <w:rPr>
                <w:rFonts w:ascii="Arial" w:hAnsi="Arial" w:cs="Arial"/>
                <w:sz w:val="22"/>
                <w:szCs w:val="22"/>
                <w:lang w:val="sr-Cyrl-CS"/>
              </w:rPr>
              <w:t>6,35</w:t>
            </w:r>
            <w:r w:rsidRPr="003A67F5">
              <w:rPr>
                <w:rFonts w:ascii="Arial" w:hAnsi="Arial" w:cs="Arial"/>
                <w:sz w:val="22"/>
                <w:szCs w:val="22"/>
              </w:rPr>
              <w:t xml:space="preserve"> м²</w:t>
            </w:r>
          </w:p>
        </w:tc>
      </w:tr>
      <w:tr w:rsidR="006D1BFF" w:rsidRPr="003A67F5" w:rsidTr="003A67F5">
        <w:tc>
          <w:tcPr>
            <w:tcW w:w="1080" w:type="dxa"/>
          </w:tcPr>
          <w:p w:rsidR="006D1BFF" w:rsidRPr="003A67F5" w:rsidRDefault="006D1BFF" w:rsidP="003A67F5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8.</w:t>
            </w:r>
          </w:p>
        </w:tc>
        <w:tc>
          <w:tcPr>
            <w:tcW w:w="4956" w:type="dxa"/>
          </w:tcPr>
          <w:p w:rsidR="006D1BFF" w:rsidRPr="003A67F5" w:rsidRDefault="006D1BFF" w:rsidP="000B50E0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Стан    </w:t>
            </w:r>
            <w:r w:rsidR="000B50E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244" w:type="dxa"/>
          </w:tcPr>
          <w:p w:rsidR="006D1BFF" w:rsidRPr="003A67F5" w:rsidRDefault="006D1BFF" w:rsidP="00BE6571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BE6571">
              <w:rPr>
                <w:rFonts w:ascii="Arial" w:hAnsi="Arial" w:cs="Arial"/>
                <w:sz w:val="22"/>
                <w:szCs w:val="22"/>
                <w:lang w:val="sr-Cyrl-CS"/>
              </w:rPr>
              <w:t>77,14</w:t>
            </w:r>
            <w:r w:rsidRPr="003A67F5">
              <w:rPr>
                <w:rFonts w:ascii="Arial" w:hAnsi="Arial" w:cs="Arial"/>
                <w:sz w:val="22"/>
                <w:szCs w:val="22"/>
              </w:rPr>
              <w:t xml:space="preserve"> м²</w:t>
            </w:r>
          </w:p>
        </w:tc>
      </w:tr>
      <w:tr w:rsidR="006D1BFF" w:rsidRPr="003A67F5" w:rsidTr="003A67F5">
        <w:tc>
          <w:tcPr>
            <w:tcW w:w="1080" w:type="dxa"/>
          </w:tcPr>
          <w:p w:rsidR="006D1BFF" w:rsidRPr="003A67F5" w:rsidRDefault="006D1BFF" w:rsidP="003A67F5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9.</w:t>
            </w:r>
          </w:p>
        </w:tc>
        <w:tc>
          <w:tcPr>
            <w:tcW w:w="4956" w:type="dxa"/>
          </w:tcPr>
          <w:p w:rsidR="006D1BFF" w:rsidRPr="003A67F5" w:rsidRDefault="006D1BFF" w:rsidP="005937A3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Стан    </w:t>
            </w:r>
            <w:r w:rsidR="005937A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244" w:type="dxa"/>
          </w:tcPr>
          <w:p w:rsidR="006D1BFF" w:rsidRPr="003A67F5" w:rsidRDefault="006D1BFF" w:rsidP="00BE6571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BE6571">
              <w:rPr>
                <w:rFonts w:ascii="Arial" w:hAnsi="Arial" w:cs="Arial"/>
                <w:sz w:val="22"/>
                <w:szCs w:val="22"/>
                <w:lang w:val="sr-Cyrl-CS"/>
              </w:rPr>
              <w:t>66,29</w:t>
            </w:r>
            <w:r w:rsidRPr="003A67F5">
              <w:rPr>
                <w:rFonts w:ascii="Arial" w:hAnsi="Arial" w:cs="Arial"/>
                <w:sz w:val="22"/>
                <w:szCs w:val="22"/>
              </w:rPr>
              <w:t xml:space="preserve"> м²</w:t>
            </w:r>
          </w:p>
        </w:tc>
      </w:tr>
      <w:tr w:rsidR="006D1BFF" w:rsidRPr="003A67F5" w:rsidTr="003A67F5">
        <w:tc>
          <w:tcPr>
            <w:tcW w:w="1080" w:type="dxa"/>
          </w:tcPr>
          <w:p w:rsidR="006D1BFF" w:rsidRPr="003A67F5" w:rsidRDefault="006D1BFF" w:rsidP="003A67F5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4956" w:type="dxa"/>
          </w:tcPr>
          <w:p w:rsidR="006D1BFF" w:rsidRPr="003A67F5" w:rsidRDefault="006D1BFF" w:rsidP="005937A3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Стан   </w:t>
            </w:r>
            <w:r w:rsidR="00BE6571"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  <w:r w:rsidR="005937A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244" w:type="dxa"/>
          </w:tcPr>
          <w:p w:rsidR="006D1BFF" w:rsidRPr="003A67F5" w:rsidRDefault="006D1BFF" w:rsidP="00097835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BE6571">
              <w:rPr>
                <w:rFonts w:ascii="Arial" w:hAnsi="Arial" w:cs="Arial"/>
                <w:sz w:val="22"/>
                <w:szCs w:val="22"/>
                <w:lang w:val="sr-Cyrl-CS"/>
              </w:rPr>
              <w:t>48,73</w:t>
            </w:r>
            <w:r w:rsidRPr="003A67F5">
              <w:rPr>
                <w:rFonts w:ascii="Arial" w:hAnsi="Arial" w:cs="Arial"/>
                <w:sz w:val="22"/>
                <w:szCs w:val="22"/>
              </w:rPr>
              <w:t xml:space="preserve"> м²</w:t>
            </w:r>
          </w:p>
        </w:tc>
      </w:tr>
      <w:tr w:rsidR="00BE6571" w:rsidRPr="003A67F5" w:rsidTr="00CB7564">
        <w:tc>
          <w:tcPr>
            <w:tcW w:w="1080" w:type="dxa"/>
          </w:tcPr>
          <w:p w:rsidR="00BE6571" w:rsidRPr="003A67F5" w:rsidRDefault="00BE6571" w:rsidP="00BE6571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1</w:t>
            </w:r>
            <w:r w:rsidRPr="003A67F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956" w:type="dxa"/>
          </w:tcPr>
          <w:p w:rsidR="00BE6571" w:rsidRPr="003A67F5" w:rsidRDefault="00BE6571" w:rsidP="00BE6571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Стан 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  <w:r w:rsidRPr="003A67F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6</w:t>
            </w:r>
          </w:p>
        </w:tc>
        <w:tc>
          <w:tcPr>
            <w:tcW w:w="2244" w:type="dxa"/>
          </w:tcPr>
          <w:p w:rsidR="00BE6571" w:rsidRPr="003A67F5" w:rsidRDefault="00BE6571" w:rsidP="001D43D2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1D43D2">
              <w:rPr>
                <w:rFonts w:ascii="Arial" w:hAnsi="Arial" w:cs="Arial"/>
                <w:sz w:val="22"/>
                <w:szCs w:val="22"/>
                <w:lang w:val="sr-Cyrl-CS"/>
              </w:rPr>
              <w:t>67.79</w:t>
            </w:r>
            <w:r w:rsidRPr="003A67F5">
              <w:rPr>
                <w:rFonts w:ascii="Arial" w:hAnsi="Arial" w:cs="Arial"/>
                <w:sz w:val="22"/>
                <w:szCs w:val="22"/>
              </w:rPr>
              <w:t xml:space="preserve"> м²</w:t>
            </w:r>
          </w:p>
        </w:tc>
      </w:tr>
      <w:tr w:rsidR="006D1BFF" w:rsidRPr="003A67F5" w:rsidTr="003A67F5">
        <w:tc>
          <w:tcPr>
            <w:tcW w:w="1080" w:type="dxa"/>
          </w:tcPr>
          <w:p w:rsidR="006D1BFF" w:rsidRPr="00F442C5" w:rsidRDefault="00F442C5" w:rsidP="003A67F5">
            <w:pPr>
              <w:ind w:right="-180"/>
              <w:jc w:val="both"/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>12.</w:t>
            </w:r>
          </w:p>
        </w:tc>
        <w:tc>
          <w:tcPr>
            <w:tcW w:w="4956" w:type="dxa"/>
          </w:tcPr>
          <w:p w:rsidR="006D1BFF" w:rsidRPr="000075CC" w:rsidRDefault="000075CC" w:rsidP="000075CC">
            <w:pPr>
              <w:ind w:right="-180"/>
              <w:jc w:val="both"/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>Ходник  са с</w:t>
            </w:r>
            <w:r w:rsidR="006D1BFF" w:rsidRPr="003A67F5">
              <w:rPr>
                <w:rFonts w:ascii="Arial" w:hAnsi="Arial" w:cs="Arial"/>
                <w:sz w:val="22"/>
                <w:szCs w:val="22"/>
              </w:rPr>
              <w:t>тепениште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м</w:t>
            </w:r>
            <w:r w:rsidR="006D1BFF" w:rsidRPr="003A67F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и лифтом </w:t>
            </w:r>
          </w:p>
        </w:tc>
        <w:tc>
          <w:tcPr>
            <w:tcW w:w="2244" w:type="dxa"/>
          </w:tcPr>
          <w:p w:rsidR="006D1BFF" w:rsidRPr="003A67F5" w:rsidRDefault="006D1BFF" w:rsidP="000075CC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0075CC">
              <w:rPr>
                <w:rFonts w:ascii="Arial" w:hAnsi="Arial" w:cs="Arial"/>
                <w:sz w:val="22"/>
                <w:szCs w:val="22"/>
                <w:lang w:val="sr-Cyrl-CS"/>
              </w:rPr>
              <w:t>37,35</w:t>
            </w:r>
            <w:r w:rsidR="00097835"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  <w:r w:rsidRPr="003A67F5">
              <w:rPr>
                <w:rFonts w:ascii="Arial" w:hAnsi="Arial" w:cs="Arial"/>
                <w:sz w:val="22"/>
                <w:szCs w:val="22"/>
              </w:rPr>
              <w:t xml:space="preserve"> м²</w:t>
            </w:r>
          </w:p>
        </w:tc>
      </w:tr>
    </w:tbl>
    <w:p w:rsidR="006D1BFF" w:rsidRPr="00F02824" w:rsidRDefault="001D43D2" w:rsidP="006D1BFF">
      <w:pPr>
        <w:ind w:left="-180" w:right="-18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lang w:val="sr-Cyrl-CS"/>
        </w:rPr>
        <w:t xml:space="preserve">  </w:t>
      </w:r>
      <w:r w:rsidR="00BE6571" w:rsidRPr="008A5BBC">
        <w:rPr>
          <w:rFonts w:ascii="Arial" w:hAnsi="Arial" w:cs="Arial"/>
          <w:color w:val="000000"/>
          <w:sz w:val="22"/>
          <w:szCs w:val="22"/>
        </w:rPr>
        <w:t xml:space="preserve">Укупна </w:t>
      </w:r>
      <w:r w:rsidR="00BE6571">
        <w:rPr>
          <w:rFonts w:ascii="Arial" w:hAnsi="Arial" w:cs="Arial"/>
          <w:color w:val="000000"/>
          <w:sz w:val="22"/>
          <w:szCs w:val="22"/>
          <w:lang w:val="sr-Cyrl-CS"/>
        </w:rPr>
        <w:t xml:space="preserve"> </w:t>
      </w:r>
      <w:r w:rsidR="00BE6571" w:rsidRPr="008A5BBC">
        <w:rPr>
          <w:rFonts w:ascii="Arial" w:hAnsi="Arial" w:cs="Arial"/>
          <w:color w:val="000000"/>
          <w:sz w:val="22"/>
          <w:szCs w:val="22"/>
        </w:rPr>
        <w:t xml:space="preserve">развијена </w:t>
      </w:r>
      <w:r w:rsidR="00BE6571">
        <w:rPr>
          <w:rFonts w:ascii="Arial" w:hAnsi="Arial" w:cs="Arial"/>
          <w:color w:val="000000"/>
          <w:sz w:val="22"/>
          <w:szCs w:val="22"/>
          <w:lang w:val="sr-Cyrl-CS"/>
        </w:rPr>
        <w:t xml:space="preserve"> </w:t>
      </w:r>
      <w:r w:rsidR="00BE6571" w:rsidRPr="008A5BBC">
        <w:rPr>
          <w:rFonts w:ascii="Arial" w:hAnsi="Arial" w:cs="Arial"/>
          <w:color w:val="000000"/>
          <w:sz w:val="22"/>
          <w:szCs w:val="22"/>
        </w:rPr>
        <w:t xml:space="preserve">нето </w:t>
      </w:r>
      <w:r w:rsidR="00BE6571">
        <w:rPr>
          <w:rFonts w:ascii="Arial" w:hAnsi="Arial" w:cs="Arial"/>
          <w:color w:val="000000"/>
          <w:sz w:val="22"/>
          <w:szCs w:val="22"/>
          <w:lang w:val="sr-Cyrl-CS"/>
        </w:rPr>
        <w:t xml:space="preserve"> </w:t>
      </w:r>
      <w:r w:rsidR="00BE6571" w:rsidRPr="008A5BBC">
        <w:rPr>
          <w:rFonts w:ascii="Arial" w:hAnsi="Arial" w:cs="Arial"/>
          <w:color w:val="000000"/>
          <w:sz w:val="22"/>
          <w:szCs w:val="22"/>
        </w:rPr>
        <w:t xml:space="preserve">површина </w:t>
      </w:r>
      <w:r w:rsidR="00BE6571">
        <w:rPr>
          <w:rFonts w:ascii="Arial" w:hAnsi="Arial" w:cs="Arial"/>
          <w:color w:val="000000"/>
          <w:sz w:val="22"/>
          <w:szCs w:val="22"/>
          <w:lang w:val="sr-Cyrl-CS"/>
        </w:rPr>
        <w:t xml:space="preserve">      </w:t>
      </w:r>
      <w:r>
        <w:rPr>
          <w:rFonts w:ascii="Arial" w:hAnsi="Arial" w:cs="Arial"/>
          <w:color w:val="000000"/>
          <w:sz w:val="22"/>
          <w:szCs w:val="22"/>
          <w:lang w:val="sr-Cyrl-CS"/>
        </w:rPr>
        <w:t xml:space="preserve">          </w:t>
      </w:r>
      <w:r w:rsidR="00BE6571">
        <w:rPr>
          <w:rFonts w:ascii="Arial" w:hAnsi="Arial" w:cs="Arial"/>
          <w:color w:val="000000"/>
          <w:sz w:val="22"/>
          <w:szCs w:val="22"/>
          <w:lang w:val="sr-Cyrl-CS"/>
        </w:rPr>
        <w:t xml:space="preserve"> П</w:t>
      </w:r>
      <w:r w:rsidR="00BE6571" w:rsidRPr="008A5BBC">
        <w:rPr>
          <w:rFonts w:ascii="Arial" w:hAnsi="Arial" w:cs="Arial"/>
          <w:color w:val="000000"/>
          <w:sz w:val="22"/>
          <w:szCs w:val="22"/>
        </w:rPr>
        <w:t xml:space="preserve"> =</w:t>
      </w:r>
      <w:r>
        <w:rPr>
          <w:rFonts w:ascii="Arial" w:hAnsi="Arial" w:cs="Arial"/>
          <w:color w:val="000000"/>
          <w:sz w:val="22"/>
          <w:szCs w:val="22"/>
          <w:lang w:val="sr-Cyrl-CS"/>
        </w:rPr>
        <w:t>432,</w:t>
      </w:r>
      <w:r w:rsidR="00F442C5">
        <w:rPr>
          <w:rFonts w:ascii="Arial" w:hAnsi="Arial" w:cs="Arial"/>
          <w:color w:val="000000"/>
          <w:sz w:val="22"/>
          <w:szCs w:val="22"/>
          <w:lang w:val="sr-Cyrl-CS"/>
        </w:rPr>
        <w:t>52</w:t>
      </w:r>
      <w:r w:rsidR="00BE6571" w:rsidRPr="008A5BBC">
        <w:rPr>
          <w:rFonts w:ascii="Arial" w:hAnsi="Arial" w:cs="Arial"/>
          <w:color w:val="000000"/>
          <w:sz w:val="22"/>
          <w:szCs w:val="22"/>
        </w:rPr>
        <w:t xml:space="preserve"> м².</w:t>
      </w:r>
    </w:p>
    <w:p w:rsidR="006D1BFF" w:rsidRPr="00F02824" w:rsidRDefault="001D43D2" w:rsidP="001D43D2">
      <w:pPr>
        <w:tabs>
          <w:tab w:val="left" w:pos="1831"/>
          <w:tab w:val="center" w:pos="4770"/>
        </w:tabs>
        <w:ind w:left="-180" w:right="-18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val="sr-Cyrl-CS"/>
        </w:rPr>
        <w:t xml:space="preserve">       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D1BFF">
        <w:rPr>
          <w:rFonts w:ascii="Arial" w:hAnsi="Arial" w:cs="Arial"/>
          <w:b/>
          <w:bCs/>
          <w:sz w:val="22"/>
          <w:szCs w:val="22"/>
        </w:rPr>
        <w:t>Укупна</w:t>
      </w:r>
      <w:r w:rsidR="006D1BFF"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 w:rsidR="006D1BFF">
        <w:rPr>
          <w:rFonts w:ascii="Arial" w:hAnsi="Arial" w:cs="Arial"/>
          <w:b/>
          <w:bCs/>
          <w:sz w:val="22"/>
          <w:szCs w:val="22"/>
        </w:rPr>
        <w:t>бруто</w:t>
      </w:r>
      <w:r w:rsidR="006D1BFF"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 w:rsidR="006D1BFF">
        <w:rPr>
          <w:rFonts w:ascii="Arial" w:hAnsi="Arial" w:cs="Arial"/>
          <w:b/>
          <w:bCs/>
          <w:sz w:val="22"/>
          <w:szCs w:val="22"/>
        </w:rPr>
        <w:t>површина</w:t>
      </w:r>
      <w:r w:rsidR="006D1BFF"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 w:rsidR="006D1BFF">
        <w:rPr>
          <w:rFonts w:ascii="Arial" w:hAnsi="Arial" w:cs="Arial"/>
          <w:b/>
          <w:bCs/>
          <w:sz w:val="22"/>
          <w:szCs w:val="22"/>
        </w:rPr>
        <w:t>првог</w:t>
      </w:r>
      <w:r w:rsidR="006D1BFF"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 w:rsidR="006D1BFF">
        <w:rPr>
          <w:rFonts w:ascii="Arial" w:hAnsi="Arial" w:cs="Arial"/>
          <w:b/>
          <w:bCs/>
          <w:sz w:val="22"/>
          <w:szCs w:val="22"/>
        </w:rPr>
        <w:t>спрата</w:t>
      </w:r>
      <w:r w:rsidR="006D1BFF" w:rsidRPr="00F02824">
        <w:rPr>
          <w:rFonts w:ascii="Arial" w:hAnsi="Arial" w:cs="Arial"/>
          <w:b/>
          <w:bCs/>
          <w:sz w:val="22"/>
          <w:szCs w:val="22"/>
        </w:rPr>
        <w:t xml:space="preserve">  </w:t>
      </w:r>
      <w:r w:rsidR="006D1BFF">
        <w:rPr>
          <w:rFonts w:ascii="Arial" w:hAnsi="Arial" w:cs="Arial"/>
          <w:b/>
          <w:bCs/>
          <w:sz w:val="22"/>
          <w:szCs w:val="22"/>
        </w:rPr>
        <w:t>је</w:t>
      </w:r>
      <w:r w:rsidR="006D1BFF" w:rsidRPr="00F02824">
        <w:rPr>
          <w:rFonts w:ascii="Arial" w:hAnsi="Arial" w:cs="Arial"/>
          <w:b/>
          <w:bCs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z w:val="22"/>
          <w:szCs w:val="22"/>
          <w:lang w:val="sr-Cyrl-CS"/>
        </w:rPr>
        <w:t>459</w:t>
      </w:r>
      <w:r w:rsidR="006D1BFF">
        <w:rPr>
          <w:rFonts w:ascii="Arial" w:hAnsi="Arial" w:cs="Arial"/>
          <w:b/>
          <w:bCs/>
          <w:sz w:val="22"/>
          <w:szCs w:val="22"/>
        </w:rPr>
        <w:t>.26</w:t>
      </w:r>
      <w:r w:rsidR="006D1BFF"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 w:rsidR="006D1BFF">
        <w:rPr>
          <w:rFonts w:ascii="Arial" w:hAnsi="Arial" w:cs="Arial"/>
          <w:b/>
          <w:bCs/>
          <w:sz w:val="22"/>
          <w:szCs w:val="22"/>
        </w:rPr>
        <w:t>м</w:t>
      </w:r>
      <w:r w:rsidR="006D1BFF" w:rsidRPr="00F02824">
        <w:rPr>
          <w:rFonts w:ascii="Arial" w:hAnsi="Arial" w:cs="Arial"/>
          <w:b/>
          <w:bCs/>
          <w:sz w:val="22"/>
          <w:szCs w:val="22"/>
          <w:vertAlign w:val="superscript"/>
        </w:rPr>
        <w:t>2</w:t>
      </w:r>
      <w:r w:rsidR="006D1BFF" w:rsidRPr="00F02824">
        <w:rPr>
          <w:rFonts w:ascii="Arial" w:hAnsi="Arial" w:cs="Arial"/>
          <w:b/>
          <w:bCs/>
          <w:sz w:val="22"/>
          <w:szCs w:val="22"/>
        </w:rPr>
        <w:t>.</w:t>
      </w:r>
    </w:p>
    <w:p w:rsidR="006D1BFF" w:rsidRPr="00F02824" w:rsidRDefault="006D1BFF" w:rsidP="006D1BFF">
      <w:pPr>
        <w:ind w:right="-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Други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спрат</w:t>
      </w:r>
      <w:r w:rsidRPr="00F02824">
        <w:rPr>
          <w:rFonts w:ascii="Arial" w:hAnsi="Arial" w:cs="Arial"/>
          <w:sz w:val="22"/>
          <w:szCs w:val="22"/>
        </w:rPr>
        <w:t xml:space="preserve">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0"/>
        <w:gridCol w:w="4956"/>
        <w:gridCol w:w="2244"/>
      </w:tblGrid>
      <w:tr w:rsidR="00F442C5" w:rsidRPr="003A67F5" w:rsidTr="00CB7564">
        <w:tc>
          <w:tcPr>
            <w:tcW w:w="1080" w:type="dxa"/>
          </w:tcPr>
          <w:p w:rsidR="00F442C5" w:rsidRPr="003A67F5" w:rsidRDefault="00F442C5" w:rsidP="00F442C5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>13</w:t>
            </w:r>
            <w:r w:rsidRPr="003A67F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956" w:type="dxa"/>
          </w:tcPr>
          <w:p w:rsidR="00F442C5" w:rsidRPr="003A67F5" w:rsidRDefault="00F442C5" w:rsidP="00F442C5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Стан   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7</w:t>
            </w:r>
          </w:p>
        </w:tc>
        <w:tc>
          <w:tcPr>
            <w:tcW w:w="2244" w:type="dxa"/>
          </w:tcPr>
          <w:p w:rsidR="00F442C5" w:rsidRPr="003A67F5" w:rsidRDefault="00F442C5" w:rsidP="00CB7564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78,87</w:t>
            </w:r>
            <w:r w:rsidRPr="003A67F5">
              <w:rPr>
                <w:rFonts w:ascii="Arial" w:hAnsi="Arial" w:cs="Arial"/>
                <w:sz w:val="22"/>
                <w:szCs w:val="22"/>
              </w:rPr>
              <w:t xml:space="preserve"> м²</w:t>
            </w:r>
          </w:p>
        </w:tc>
      </w:tr>
      <w:tr w:rsidR="00F442C5" w:rsidRPr="003A67F5" w:rsidTr="00CB7564">
        <w:tc>
          <w:tcPr>
            <w:tcW w:w="1080" w:type="dxa"/>
          </w:tcPr>
          <w:p w:rsidR="00F442C5" w:rsidRPr="003A67F5" w:rsidRDefault="00F442C5" w:rsidP="00F442C5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14</w:t>
            </w:r>
            <w:r w:rsidRPr="003A67F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956" w:type="dxa"/>
          </w:tcPr>
          <w:p w:rsidR="00F442C5" w:rsidRPr="003A67F5" w:rsidRDefault="00F442C5" w:rsidP="00F442C5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Стан   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8</w:t>
            </w:r>
          </w:p>
        </w:tc>
        <w:tc>
          <w:tcPr>
            <w:tcW w:w="2244" w:type="dxa"/>
          </w:tcPr>
          <w:p w:rsidR="00F442C5" w:rsidRPr="003A67F5" w:rsidRDefault="00F442C5" w:rsidP="00CB7564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56,35</w:t>
            </w:r>
            <w:r w:rsidRPr="003A67F5">
              <w:rPr>
                <w:rFonts w:ascii="Arial" w:hAnsi="Arial" w:cs="Arial"/>
                <w:sz w:val="22"/>
                <w:szCs w:val="22"/>
              </w:rPr>
              <w:t xml:space="preserve"> м²</w:t>
            </w:r>
          </w:p>
        </w:tc>
      </w:tr>
      <w:tr w:rsidR="00F442C5" w:rsidRPr="003A67F5" w:rsidTr="00CB7564">
        <w:tc>
          <w:tcPr>
            <w:tcW w:w="1080" w:type="dxa"/>
          </w:tcPr>
          <w:p w:rsidR="00F442C5" w:rsidRPr="003A67F5" w:rsidRDefault="00F442C5" w:rsidP="00F442C5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15</w:t>
            </w:r>
            <w:r w:rsidRPr="003A67F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956" w:type="dxa"/>
          </w:tcPr>
          <w:p w:rsidR="00F442C5" w:rsidRPr="003A67F5" w:rsidRDefault="00F442C5" w:rsidP="00F442C5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Стан   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9</w:t>
            </w:r>
          </w:p>
        </w:tc>
        <w:tc>
          <w:tcPr>
            <w:tcW w:w="2244" w:type="dxa"/>
          </w:tcPr>
          <w:p w:rsidR="00F442C5" w:rsidRPr="003A67F5" w:rsidRDefault="00F442C5" w:rsidP="00CB7564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77,14</w:t>
            </w:r>
            <w:r w:rsidRPr="003A67F5">
              <w:rPr>
                <w:rFonts w:ascii="Arial" w:hAnsi="Arial" w:cs="Arial"/>
                <w:sz w:val="22"/>
                <w:szCs w:val="22"/>
              </w:rPr>
              <w:t xml:space="preserve"> м²</w:t>
            </w:r>
          </w:p>
        </w:tc>
      </w:tr>
      <w:tr w:rsidR="00F442C5" w:rsidRPr="003A67F5" w:rsidTr="00CB7564">
        <w:tc>
          <w:tcPr>
            <w:tcW w:w="1080" w:type="dxa"/>
          </w:tcPr>
          <w:p w:rsidR="00F442C5" w:rsidRPr="003A67F5" w:rsidRDefault="00F442C5" w:rsidP="00F442C5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16</w:t>
            </w:r>
            <w:r w:rsidRPr="003A67F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956" w:type="dxa"/>
          </w:tcPr>
          <w:p w:rsidR="00F442C5" w:rsidRPr="00F442C5" w:rsidRDefault="00F442C5" w:rsidP="00F442C5">
            <w:pPr>
              <w:ind w:right="-180"/>
              <w:jc w:val="both"/>
              <w:rPr>
                <w:rFonts w:ascii="Arial" w:hAnsi="Arial" w:cs="Arial"/>
                <w:sz w:val="22"/>
                <w:szCs w:val="22"/>
                <w:lang w:val="sr-Cyrl-CS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Стан  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10</w:t>
            </w:r>
          </w:p>
        </w:tc>
        <w:tc>
          <w:tcPr>
            <w:tcW w:w="2244" w:type="dxa"/>
          </w:tcPr>
          <w:p w:rsidR="00F442C5" w:rsidRPr="003A67F5" w:rsidRDefault="00F442C5" w:rsidP="00CB7564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66,29</w:t>
            </w:r>
            <w:r w:rsidRPr="003A67F5">
              <w:rPr>
                <w:rFonts w:ascii="Arial" w:hAnsi="Arial" w:cs="Arial"/>
                <w:sz w:val="22"/>
                <w:szCs w:val="22"/>
              </w:rPr>
              <w:t xml:space="preserve"> м²</w:t>
            </w:r>
          </w:p>
        </w:tc>
      </w:tr>
      <w:tr w:rsidR="00F442C5" w:rsidRPr="003A67F5" w:rsidTr="00CB7564">
        <w:tc>
          <w:tcPr>
            <w:tcW w:w="1080" w:type="dxa"/>
          </w:tcPr>
          <w:p w:rsidR="00F442C5" w:rsidRPr="003A67F5" w:rsidRDefault="00F442C5" w:rsidP="00F442C5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>17</w:t>
            </w:r>
            <w:r w:rsidRPr="003A67F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956" w:type="dxa"/>
          </w:tcPr>
          <w:p w:rsidR="00F442C5" w:rsidRPr="003A67F5" w:rsidRDefault="00F442C5" w:rsidP="00F442C5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Стан  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 11</w:t>
            </w:r>
          </w:p>
        </w:tc>
        <w:tc>
          <w:tcPr>
            <w:tcW w:w="2244" w:type="dxa"/>
          </w:tcPr>
          <w:p w:rsidR="00F442C5" w:rsidRPr="003A67F5" w:rsidRDefault="00F442C5" w:rsidP="00CB7564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48,73</w:t>
            </w:r>
            <w:r w:rsidRPr="003A67F5">
              <w:rPr>
                <w:rFonts w:ascii="Arial" w:hAnsi="Arial" w:cs="Arial"/>
                <w:sz w:val="22"/>
                <w:szCs w:val="22"/>
              </w:rPr>
              <w:t xml:space="preserve"> м²</w:t>
            </w:r>
          </w:p>
        </w:tc>
      </w:tr>
      <w:tr w:rsidR="00F442C5" w:rsidRPr="003A67F5" w:rsidTr="00CB7564">
        <w:tc>
          <w:tcPr>
            <w:tcW w:w="1080" w:type="dxa"/>
          </w:tcPr>
          <w:p w:rsidR="00F442C5" w:rsidRPr="003A67F5" w:rsidRDefault="00F442C5" w:rsidP="00F442C5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8</w:t>
            </w:r>
            <w:r w:rsidRPr="003A67F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956" w:type="dxa"/>
          </w:tcPr>
          <w:p w:rsidR="00F442C5" w:rsidRPr="003A67F5" w:rsidRDefault="00F442C5" w:rsidP="00F442C5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Стан 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  <w:r w:rsidRPr="003A67F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12</w:t>
            </w:r>
          </w:p>
        </w:tc>
        <w:tc>
          <w:tcPr>
            <w:tcW w:w="2244" w:type="dxa"/>
          </w:tcPr>
          <w:p w:rsidR="00F442C5" w:rsidRPr="003A67F5" w:rsidRDefault="00F442C5" w:rsidP="00CB7564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67.79</w:t>
            </w:r>
            <w:r w:rsidRPr="003A67F5">
              <w:rPr>
                <w:rFonts w:ascii="Arial" w:hAnsi="Arial" w:cs="Arial"/>
                <w:sz w:val="22"/>
                <w:szCs w:val="22"/>
              </w:rPr>
              <w:t xml:space="preserve"> м²</w:t>
            </w:r>
          </w:p>
        </w:tc>
      </w:tr>
      <w:tr w:rsidR="00F442C5" w:rsidRPr="003A67F5" w:rsidTr="00CB7564">
        <w:tc>
          <w:tcPr>
            <w:tcW w:w="1080" w:type="dxa"/>
          </w:tcPr>
          <w:p w:rsidR="00F442C5" w:rsidRPr="00F442C5" w:rsidRDefault="00F442C5" w:rsidP="00F442C5">
            <w:pPr>
              <w:ind w:right="-180"/>
              <w:jc w:val="both"/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>19.</w:t>
            </w:r>
          </w:p>
        </w:tc>
        <w:tc>
          <w:tcPr>
            <w:tcW w:w="4956" w:type="dxa"/>
          </w:tcPr>
          <w:p w:rsidR="00F442C5" w:rsidRPr="000075CC" w:rsidRDefault="00F442C5" w:rsidP="00CB7564">
            <w:pPr>
              <w:ind w:right="-180"/>
              <w:jc w:val="both"/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>Ходник  са с</w:t>
            </w:r>
            <w:r w:rsidRPr="003A67F5">
              <w:rPr>
                <w:rFonts w:ascii="Arial" w:hAnsi="Arial" w:cs="Arial"/>
                <w:sz w:val="22"/>
                <w:szCs w:val="22"/>
              </w:rPr>
              <w:t>тепениште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м</w:t>
            </w:r>
            <w:r w:rsidRPr="003A67F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и лифтом </w:t>
            </w:r>
          </w:p>
        </w:tc>
        <w:tc>
          <w:tcPr>
            <w:tcW w:w="2244" w:type="dxa"/>
          </w:tcPr>
          <w:p w:rsidR="00F442C5" w:rsidRPr="003A67F5" w:rsidRDefault="00F442C5" w:rsidP="00CB7564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37,35 </w:t>
            </w:r>
            <w:r w:rsidRPr="003A67F5">
              <w:rPr>
                <w:rFonts w:ascii="Arial" w:hAnsi="Arial" w:cs="Arial"/>
                <w:sz w:val="22"/>
                <w:szCs w:val="22"/>
              </w:rPr>
              <w:t xml:space="preserve"> м²</w:t>
            </w:r>
          </w:p>
        </w:tc>
      </w:tr>
    </w:tbl>
    <w:p w:rsidR="00F442C5" w:rsidRPr="00F02824" w:rsidRDefault="00F442C5" w:rsidP="00F442C5">
      <w:pPr>
        <w:ind w:left="-180" w:right="-18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lang w:val="sr-Cyrl-CS"/>
        </w:rPr>
        <w:t xml:space="preserve">  </w:t>
      </w:r>
      <w:r w:rsidRPr="008A5BBC">
        <w:rPr>
          <w:rFonts w:ascii="Arial" w:hAnsi="Arial" w:cs="Arial"/>
          <w:color w:val="000000"/>
          <w:sz w:val="22"/>
          <w:szCs w:val="22"/>
        </w:rPr>
        <w:t xml:space="preserve">Укупна </w:t>
      </w:r>
      <w:r>
        <w:rPr>
          <w:rFonts w:ascii="Arial" w:hAnsi="Arial" w:cs="Arial"/>
          <w:color w:val="000000"/>
          <w:sz w:val="22"/>
          <w:szCs w:val="22"/>
          <w:lang w:val="sr-Cyrl-CS"/>
        </w:rPr>
        <w:t xml:space="preserve"> </w:t>
      </w:r>
      <w:r w:rsidRPr="008A5BBC">
        <w:rPr>
          <w:rFonts w:ascii="Arial" w:hAnsi="Arial" w:cs="Arial"/>
          <w:color w:val="000000"/>
          <w:sz w:val="22"/>
          <w:szCs w:val="22"/>
        </w:rPr>
        <w:t xml:space="preserve">развијена </w:t>
      </w:r>
      <w:r>
        <w:rPr>
          <w:rFonts w:ascii="Arial" w:hAnsi="Arial" w:cs="Arial"/>
          <w:color w:val="000000"/>
          <w:sz w:val="22"/>
          <w:szCs w:val="22"/>
          <w:lang w:val="sr-Cyrl-CS"/>
        </w:rPr>
        <w:t xml:space="preserve"> </w:t>
      </w:r>
      <w:r w:rsidRPr="008A5BBC">
        <w:rPr>
          <w:rFonts w:ascii="Arial" w:hAnsi="Arial" w:cs="Arial"/>
          <w:color w:val="000000"/>
          <w:sz w:val="22"/>
          <w:szCs w:val="22"/>
        </w:rPr>
        <w:t xml:space="preserve">нето </w:t>
      </w:r>
      <w:r>
        <w:rPr>
          <w:rFonts w:ascii="Arial" w:hAnsi="Arial" w:cs="Arial"/>
          <w:color w:val="000000"/>
          <w:sz w:val="22"/>
          <w:szCs w:val="22"/>
          <w:lang w:val="sr-Cyrl-CS"/>
        </w:rPr>
        <w:t xml:space="preserve"> </w:t>
      </w:r>
      <w:r w:rsidRPr="008A5BBC">
        <w:rPr>
          <w:rFonts w:ascii="Arial" w:hAnsi="Arial" w:cs="Arial"/>
          <w:color w:val="000000"/>
          <w:sz w:val="22"/>
          <w:szCs w:val="22"/>
        </w:rPr>
        <w:t xml:space="preserve">површина </w:t>
      </w:r>
      <w:r>
        <w:rPr>
          <w:rFonts w:ascii="Arial" w:hAnsi="Arial" w:cs="Arial"/>
          <w:color w:val="000000"/>
          <w:sz w:val="22"/>
          <w:szCs w:val="22"/>
          <w:lang w:val="sr-Cyrl-CS"/>
        </w:rPr>
        <w:t xml:space="preserve">                 П</w:t>
      </w:r>
      <w:r w:rsidRPr="008A5BBC">
        <w:rPr>
          <w:rFonts w:ascii="Arial" w:hAnsi="Arial" w:cs="Arial"/>
          <w:color w:val="000000"/>
          <w:sz w:val="22"/>
          <w:szCs w:val="22"/>
        </w:rPr>
        <w:t xml:space="preserve"> =</w:t>
      </w:r>
      <w:r w:rsidR="00F82AB7">
        <w:rPr>
          <w:rFonts w:ascii="Arial" w:hAnsi="Arial" w:cs="Arial"/>
          <w:color w:val="000000"/>
          <w:sz w:val="22"/>
          <w:szCs w:val="22"/>
          <w:lang w:val="sr-Cyrl-CS"/>
        </w:rPr>
        <w:t>432</w:t>
      </w:r>
      <w:r w:rsidR="00BF7846">
        <w:rPr>
          <w:rFonts w:ascii="Arial" w:hAnsi="Arial" w:cs="Arial"/>
          <w:color w:val="000000"/>
          <w:sz w:val="22"/>
          <w:szCs w:val="22"/>
          <w:lang w:val="sr-Cyrl-CS"/>
        </w:rPr>
        <w:t>,</w:t>
      </w:r>
      <w:r w:rsidR="00F82AB7">
        <w:rPr>
          <w:rFonts w:ascii="Arial" w:hAnsi="Arial" w:cs="Arial"/>
          <w:color w:val="000000"/>
          <w:sz w:val="22"/>
          <w:szCs w:val="22"/>
          <w:lang w:val="sr-Cyrl-CS"/>
        </w:rPr>
        <w:t>52</w:t>
      </w:r>
      <w:r w:rsidRPr="008A5BBC">
        <w:rPr>
          <w:rFonts w:ascii="Arial" w:hAnsi="Arial" w:cs="Arial"/>
          <w:color w:val="000000"/>
          <w:sz w:val="22"/>
          <w:szCs w:val="22"/>
        </w:rPr>
        <w:t xml:space="preserve"> м².</w:t>
      </w:r>
    </w:p>
    <w:p w:rsidR="00F442C5" w:rsidRPr="00F02824" w:rsidRDefault="00F442C5" w:rsidP="00F82AB7">
      <w:pPr>
        <w:tabs>
          <w:tab w:val="left" w:pos="1831"/>
          <w:tab w:val="center" w:pos="4770"/>
          <w:tab w:val="left" w:pos="8313"/>
        </w:tabs>
        <w:ind w:left="-180" w:right="-18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val="sr-Cyrl-CS"/>
        </w:rPr>
        <w:t xml:space="preserve">       </w:t>
      </w:r>
      <w:r>
        <w:rPr>
          <w:rFonts w:ascii="Arial" w:hAnsi="Arial" w:cs="Arial"/>
          <w:b/>
          <w:bCs/>
          <w:sz w:val="22"/>
          <w:szCs w:val="22"/>
        </w:rPr>
        <w:tab/>
        <w:t>Укупна</w:t>
      </w:r>
      <w:r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бруто</w:t>
      </w:r>
      <w:r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површина</w:t>
      </w:r>
      <w:r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 w:rsidR="00F82AB7">
        <w:rPr>
          <w:rFonts w:ascii="Arial" w:hAnsi="Arial" w:cs="Arial"/>
          <w:b/>
          <w:bCs/>
          <w:sz w:val="22"/>
          <w:szCs w:val="22"/>
          <w:lang w:val="sr-Cyrl-CS"/>
        </w:rPr>
        <w:t>другог</w:t>
      </w:r>
      <w:r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спрата</w:t>
      </w:r>
      <w:r w:rsidRPr="00F02824">
        <w:rPr>
          <w:rFonts w:ascii="Arial" w:hAnsi="Arial" w:cs="Arial"/>
          <w:b/>
          <w:bCs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z w:val="22"/>
          <w:szCs w:val="22"/>
        </w:rPr>
        <w:t>је</w:t>
      </w:r>
      <w:r w:rsidRPr="00F02824">
        <w:rPr>
          <w:rFonts w:ascii="Arial" w:hAnsi="Arial" w:cs="Arial"/>
          <w:b/>
          <w:bCs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z w:val="22"/>
          <w:szCs w:val="22"/>
          <w:lang w:val="sr-Cyrl-CS"/>
        </w:rPr>
        <w:t>459</w:t>
      </w:r>
      <w:r>
        <w:rPr>
          <w:rFonts w:ascii="Arial" w:hAnsi="Arial" w:cs="Arial"/>
          <w:b/>
          <w:bCs/>
          <w:sz w:val="22"/>
          <w:szCs w:val="22"/>
        </w:rPr>
        <w:t>.26</w:t>
      </w:r>
      <w:r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м</w:t>
      </w:r>
      <w:r w:rsidRPr="00F02824">
        <w:rPr>
          <w:rFonts w:ascii="Arial" w:hAnsi="Arial" w:cs="Arial"/>
          <w:b/>
          <w:bCs/>
          <w:sz w:val="22"/>
          <w:szCs w:val="22"/>
          <w:vertAlign w:val="superscript"/>
        </w:rPr>
        <w:t>2</w:t>
      </w:r>
      <w:r w:rsidRPr="00F02824">
        <w:rPr>
          <w:rFonts w:ascii="Arial" w:hAnsi="Arial" w:cs="Arial"/>
          <w:b/>
          <w:bCs/>
          <w:sz w:val="22"/>
          <w:szCs w:val="22"/>
        </w:rPr>
        <w:t>.</w:t>
      </w:r>
      <w:r w:rsidR="00F82AB7">
        <w:rPr>
          <w:rFonts w:ascii="Arial" w:hAnsi="Arial" w:cs="Arial"/>
          <w:b/>
          <w:bCs/>
          <w:sz w:val="22"/>
          <w:szCs w:val="22"/>
        </w:rPr>
        <w:tab/>
      </w:r>
    </w:p>
    <w:p w:rsidR="005937A3" w:rsidRPr="00F02824" w:rsidRDefault="005937A3" w:rsidP="005937A3">
      <w:pPr>
        <w:ind w:right="-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CS"/>
        </w:rPr>
        <w:t>Трећи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спрат</w:t>
      </w:r>
      <w:r w:rsidRPr="00F02824">
        <w:rPr>
          <w:rFonts w:ascii="Arial" w:hAnsi="Arial" w:cs="Arial"/>
          <w:sz w:val="22"/>
          <w:szCs w:val="22"/>
        </w:rPr>
        <w:t xml:space="preserve">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0"/>
        <w:gridCol w:w="4956"/>
        <w:gridCol w:w="2244"/>
      </w:tblGrid>
      <w:tr w:rsidR="00F442C5" w:rsidRPr="003A67F5" w:rsidTr="00CB7564">
        <w:tc>
          <w:tcPr>
            <w:tcW w:w="1080" w:type="dxa"/>
          </w:tcPr>
          <w:p w:rsidR="00F442C5" w:rsidRPr="003A67F5" w:rsidRDefault="00F442C5" w:rsidP="00F442C5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>20</w:t>
            </w:r>
            <w:r w:rsidRPr="003A67F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956" w:type="dxa"/>
          </w:tcPr>
          <w:p w:rsidR="00F442C5" w:rsidRPr="003A67F5" w:rsidRDefault="00F442C5" w:rsidP="003F67AA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Стан    </w:t>
            </w:r>
            <w:r w:rsidR="003F67AA">
              <w:rPr>
                <w:rFonts w:ascii="Arial" w:hAnsi="Arial" w:cs="Arial"/>
                <w:sz w:val="22"/>
                <w:szCs w:val="22"/>
                <w:lang w:val="sr-Cyrl-CS"/>
              </w:rPr>
              <w:t>13</w:t>
            </w:r>
          </w:p>
        </w:tc>
        <w:tc>
          <w:tcPr>
            <w:tcW w:w="2244" w:type="dxa"/>
          </w:tcPr>
          <w:p w:rsidR="00F442C5" w:rsidRPr="003A67F5" w:rsidRDefault="00F442C5" w:rsidP="00CB7564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78,87</w:t>
            </w:r>
            <w:r w:rsidRPr="003A67F5">
              <w:rPr>
                <w:rFonts w:ascii="Arial" w:hAnsi="Arial" w:cs="Arial"/>
                <w:sz w:val="22"/>
                <w:szCs w:val="22"/>
              </w:rPr>
              <w:t xml:space="preserve"> м²</w:t>
            </w:r>
          </w:p>
        </w:tc>
      </w:tr>
      <w:tr w:rsidR="00F442C5" w:rsidRPr="003A67F5" w:rsidTr="00CB7564">
        <w:tc>
          <w:tcPr>
            <w:tcW w:w="1080" w:type="dxa"/>
          </w:tcPr>
          <w:p w:rsidR="00F442C5" w:rsidRPr="003A67F5" w:rsidRDefault="00F442C5" w:rsidP="00F442C5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21</w:t>
            </w:r>
            <w:r w:rsidRPr="003A67F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956" w:type="dxa"/>
          </w:tcPr>
          <w:p w:rsidR="00F442C5" w:rsidRPr="003A67F5" w:rsidRDefault="00F442C5" w:rsidP="003F67AA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Стан    </w:t>
            </w:r>
            <w:r w:rsidR="003F67AA">
              <w:rPr>
                <w:rFonts w:ascii="Arial" w:hAnsi="Arial" w:cs="Arial"/>
                <w:sz w:val="22"/>
                <w:szCs w:val="22"/>
                <w:lang w:val="sr-Cyrl-CS"/>
              </w:rPr>
              <w:t>14</w:t>
            </w:r>
          </w:p>
        </w:tc>
        <w:tc>
          <w:tcPr>
            <w:tcW w:w="2244" w:type="dxa"/>
          </w:tcPr>
          <w:p w:rsidR="00F442C5" w:rsidRPr="003A67F5" w:rsidRDefault="00F442C5" w:rsidP="00CB7564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56,35</w:t>
            </w:r>
            <w:r w:rsidRPr="003A67F5">
              <w:rPr>
                <w:rFonts w:ascii="Arial" w:hAnsi="Arial" w:cs="Arial"/>
                <w:sz w:val="22"/>
                <w:szCs w:val="22"/>
              </w:rPr>
              <w:t xml:space="preserve"> м²</w:t>
            </w:r>
          </w:p>
        </w:tc>
      </w:tr>
      <w:tr w:rsidR="00F442C5" w:rsidRPr="003A67F5" w:rsidTr="00CB7564">
        <w:tc>
          <w:tcPr>
            <w:tcW w:w="1080" w:type="dxa"/>
          </w:tcPr>
          <w:p w:rsidR="00F442C5" w:rsidRPr="003A67F5" w:rsidRDefault="00F442C5" w:rsidP="00F442C5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 22</w:t>
            </w:r>
            <w:r w:rsidRPr="003A67F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956" w:type="dxa"/>
          </w:tcPr>
          <w:p w:rsidR="00F442C5" w:rsidRPr="003A67F5" w:rsidRDefault="00F442C5" w:rsidP="003F67AA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Стан    </w:t>
            </w:r>
            <w:r w:rsidR="003F67AA">
              <w:rPr>
                <w:rFonts w:ascii="Arial" w:hAnsi="Arial" w:cs="Arial"/>
                <w:sz w:val="22"/>
                <w:szCs w:val="22"/>
                <w:lang w:val="sr-Cyrl-CS"/>
              </w:rPr>
              <w:t>15</w:t>
            </w:r>
          </w:p>
        </w:tc>
        <w:tc>
          <w:tcPr>
            <w:tcW w:w="2244" w:type="dxa"/>
          </w:tcPr>
          <w:p w:rsidR="00F442C5" w:rsidRPr="003A67F5" w:rsidRDefault="00F442C5" w:rsidP="00CB7564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77,14</w:t>
            </w:r>
            <w:r w:rsidRPr="003A67F5">
              <w:rPr>
                <w:rFonts w:ascii="Arial" w:hAnsi="Arial" w:cs="Arial"/>
                <w:sz w:val="22"/>
                <w:szCs w:val="22"/>
              </w:rPr>
              <w:t xml:space="preserve"> м²</w:t>
            </w:r>
          </w:p>
        </w:tc>
      </w:tr>
      <w:tr w:rsidR="00F442C5" w:rsidRPr="003A67F5" w:rsidTr="00CB7564">
        <w:tc>
          <w:tcPr>
            <w:tcW w:w="1080" w:type="dxa"/>
          </w:tcPr>
          <w:p w:rsidR="00F442C5" w:rsidRPr="003A67F5" w:rsidRDefault="00F442C5" w:rsidP="00F442C5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23</w:t>
            </w:r>
            <w:r w:rsidRPr="003A67F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956" w:type="dxa"/>
          </w:tcPr>
          <w:p w:rsidR="00F442C5" w:rsidRPr="003A67F5" w:rsidRDefault="00F442C5" w:rsidP="003F67AA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Стан    </w:t>
            </w:r>
            <w:r w:rsidR="003F67AA">
              <w:rPr>
                <w:rFonts w:ascii="Arial" w:hAnsi="Arial" w:cs="Arial"/>
                <w:sz w:val="22"/>
                <w:szCs w:val="22"/>
                <w:lang w:val="sr-Cyrl-CS"/>
              </w:rPr>
              <w:t>16</w:t>
            </w:r>
          </w:p>
        </w:tc>
        <w:tc>
          <w:tcPr>
            <w:tcW w:w="2244" w:type="dxa"/>
          </w:tcPr>
          <w:p w:rsidR="00F442C5" w:rsidRPr="003A67F5" w:rsidRDefault="00F442C5" w:rsidP="00CB7564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66,29</w:t>
            </w:r>
            <w:r w:rsidRPr="003A67F5">
              <w:rPr>
                <w:rFonts w:ascii="Arial" w:hAnsi="Arial" w:cs="Arial"/>
                <w:sz w:val="22"/>
                <w:szCs w:val="22"/>
              </w:rPr>
              <w:t xml:space="preserve"> м²</w:t>
            </w:r>
          </w:p>
        </w:tc>
      </w:tr>
      <w:tr w:rsidR="00F442C5" w:rsidRPr="003A67F5" w:rsidTr="00CB7564">
        <w:tc>
          <w:tcPr>
            <w:tcW w:w="1080" w:type="dxa"/>
          </w:tcPr>
          <w:p w:rsidR="00F442C5" w:rsidRPr="003A67F5" w:rsidRDefault="00F442C5" w:rsidP="00F442C5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>24</w:t>
            </w:r>
            <w:r w:rsidRPr="003A67F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956" w:type="dxa"/>
          </w:tcPr>
          <w:p w:rsidR="00F442C5" w:rsidRPr="003A67F5" w:rsidRDefault="00F442C5" w:rsidP="003F67AA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Стан  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  <w:r w:rsidR="003F67AA">
              <w:rPr>
                <w:rFonts w:ascii="Arial" w:hAnsi="Arial" w:cs="Arial"/>
                <w:sz w:val="22"/>
                <w:szCs w:val="22"/>
                <w:lang w:val="sr-Cyrl-CS"/>
              </w:rPr>
              <w:t>17</w:t>
            </w:r>
          </w:p>
        </w:tc>
        <w:tc>
          <w:tcPr>
            <w:tcW w:w="2244" w:type="dxa"/>
          </w:tcPr>
          <w:p w:rsidR="00F442C5" w:rsidRPr="003A67F5" w:rsidRDefault="00F442C5" w:rsidP="00CB7564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48,73</w:t>
            </w:r>
            <w:r w:rsidRPr="003A67F5">
              <w:rPr>
                <w:rFonts w:ascii="Arial" w:hAnsi="Arial" w:cs="Arial"/>
                <w:sz w:val="22"/>
                <w:szCs w:val="22"/>
              </w:rPr>
              <w:t xml:space="preserve"> м²</w:t>
            </w:r>
          </w:p>
        </w:tc>
      </w:tr>
      <w:tr w:rsidR="00F442C5" w:rsidRPr="003A67F5" w:rsidTr="00CB7564">
        <w:tc>
          <w:tcPr>
            <w:tcW w:w="1080" w:type="dxa"/>
          </w:tcPr>
          <w:p w:rsidR="00F442C5" w:rsidRPr="003A67F5" w:rsidRDefault="00F442C5" w:rsidP="00F442C5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>25</w:t>
            </w:r>
            <w:r w:rsidRPr="003A67F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956" w:type="dxa"/>
          </w:tcPr>
          <w:p w:rsidR="00F442C5" w:rsidRPr="003A67F5" w:rsidRDefault="00F442C5" w:rsidP="003F67AA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Стан 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  <w:r w:rsidRPr="003A67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F67AA">
              <w:rPr>
                <w:rFonts w:ascii="Arial" w:hAnsi="Arial" w:cs="Arial"/>
                <w:sz w:val="22"/>
                <w:szCs w:val="22"/>
                <w:lang w:val="sr-Cyrl-CS"/>
              </w:rPr>
              <w:t>18</w:t>
            </w:r>
          </w:p>
        </w:tc>
        <w:tc>
          <w:tcPr>
            <w:tcW w:w="2244" w:type="dxa"/>
          </w:tcPr>
          <w:p w:rsidR="00F442C5" w:rsidRPr="003A67F5" w:rsidRDefault="00F442C5" w:rsidP="00CB7564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67.79</w:t>
            </w:r>
            <w:r w:rsidRPr="003A67F5">
              <w:rPr>
                <w:rFonts w:ascii="Arial" w:hAnsi="Arial" w:cs="Arial"/>
                <w:sz w:val="22"/>
                <w:szCs w:val="22"/>
              </w:rPr>
              <w:t xml:space="preserve"> м²</w:t>
            </w:r>
          </w:p>
        </w:tc>
      </w:tr>
      <w:tr w:rsidR="00F442C5" w:rsidRPr="003A67F5" w:rsidTr="00CB7564">
        <w:tc>
          <w:tcPr>
            <w:tcW w:w="1080" w:type="dxa"/>
          </w:tcPr>
          <w:p w:rsidR="00F442C5" w:rsidRPr="00F442C5" w:rsidRDefault="003F67AA" w:rsidP="003F67AA">
            <w:pPr>
              <w:ind w:right="-180"/>
              <w:jc w:val="both"/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>26</w:t>
            </w:r>
            <w:r w:rsidR="00F442C5">
              <w:rPr>
                <w:rFonts w:ascii="Arial" w:hAnsi="Arial" w:cs="Arial"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4956" w:type="dxa"/>
          </w:tcPr>
          <w:p w:rsidR="00F442C5" w:rsidRPr="000075CC" w:rsidRDefault="00F442C5" w:rsidP="00CB7564">
            <w:pPr>
              <w:ind w:right="-180"/>
              <w:jc w:val="both"/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>Ходник  са с</w:t>
            </w:r>
            <w:r w:rsidRPr="003A67F5">
              <w:rPr>
                <w:rFonts w:ascii="Arial" w:hAnsi="Arial" w:cs="Arial"/>
                <w:sz w:val="22"/>
                <w:szCs w:val="22"/>
              </w:rPr>
              <w:t>тепениште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м</w:t>
            </w:r>
            <w:r w:rsidRPr="003A67F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и лифтом </w:t>
            </w:r>
          </w:p>
        </w:tc>
        <w:tc>
          <w:tcPr>
            <w:tcW w:w="2244" w:type="dxa"/>
          </w:tcPr>
          <w:p w:rsidR="00F442C5" w:rsidRPr="003A67F5" w:rsidRDefault="00F442C5" w:rsidP="00CB7564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37,35 </w:t>
            </w:r>
            <w:r w:rsidRPr="003A67F5">
              <w:rPr>
                <w:rFonts w:ascii="Arial" w:hAnsi="Arial" w:cs="Arial"/>
                <w:sz w:val="22"/>
                <w:szCs w:val="22"/>
              </w:rPr>
              <w:t xml:space="preserve"> м²</w:t>
            </w:r>
          </w:p>
        </w:tc>
      </w:tr>
    </w:tbl>
    <w:p w:rsidR="00F442C5" w:rsidRPr="00F02824" w:rsidRDefault="00F442C5" w:rsidP="00F442C5">
      <w:pPr>
        <w:ind w:left="-180" w:right="-18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lang w:val="sr-Cyrl-CS"/>
        </w:rPr>
        <w:t xml:space="preserve">  </w:t>
      </w:r>
      <w:r w:rsidRPr="008A5BBC">
        <w:rPr>
          <w:rFonts w:ascii="Arial" w:hAnsi="Arial" w:cs="Arial"/>
          <w:color w:val="000000"/>
          <w:sz w:val="22"/>
          <w:szCs w:val="22"/>
        </w:rPr>
        <w:t xml:space="preserve">Укупна </w:t>
      </w:r>
      <w:r>
        <w:rPr>
          <w:rFonts w:ascii="Arial" w:hAnsi="Arial" w:cs="Arial"/>
          <w:color w:val="000000"/>
          <w:sz w:val="22"/>
          <w:szCs w:val="22"/>
          <w:lang w:val="sr-Cyrl-CS"/>
        </w:rPr>
        <w:t xml:space="preserve"> </w:t>
      </w:r>
      <w:r w:rsidRPr="008A5BBC">
        <w:rPr>
          <w:rFonts w:ascii="Arial" w:hAnsi="Arial" w:cs="Arial"/>
          <w:color w:val="000000"/>
          <w:sz w:val="22"/>
          <w:szCs w:val="22"/>
        </w:rPr>
        <w:t xml:space="preserve">развијена </w:t>
      </w:r>
      <w:r>
        <w:rPr>
          <w:rFonts w:ascii="Arial" w:hAnsi="Arial" w:cs="Arial"/>
          <w:color w:val="000000"/>
          <w:sz w:val="22"/>
          <w:szCs w:val="22"/>
          <w:lang w:val="sr-Cyrl-CS"/>
        </w:rPr>
        <w:t xml:space="preserve"> </w:t>
      </w:r>
      <w:r w:rsidRPr="008A5BBC">
        <w:rPr>
          <w:rFonts w:ascii="Arial" w:hAnsi="Arial" w:cs="Arial"/>
          <w:color w:val="000000"/>
          <w:sz w:val="22"/>
          <w:szCs w:val="22"/>
        </w:rPr>
        <w:t xml:space="preserve">нето </w:t>
      </w:r>
      <w:r>
        <w:rPr>
          <w:rFonts w:ascii="Arial" w:hAnsi="Arial" w:cs="Arial"/>
          <w:color w:val="000000"/>
          <w:sz w:val="22"/>
          <w:szCs w:val="22"/>
          <w:lang w:val="sr-Cyrl-CS"/>
        </w:rPr>
        <w:t xml:space="preserve"> </w:t>
      </w:r>
      <w:r w:rsidRPr="008A5BBC">
        <w:rPr>
          <w:rFonts w:ascii="Arial" w:hAnsi="Arial" w:cs="Arial"/>
          <w:color w:val="000000"/>
          <w:sz w:val="22"/>
          <w:szCs w:val="22"/>
        </w:rPr>
        <w:t xml:space="preserve">површина </w:t>
      </w:r>
      <w:r>
        <w:rPr>
          <w:rFonts w:ascii="Arial" w:hAnsi="Arial" w:cs="Arial"/>
          <w:color w:val="000000"/>
          <w:sz w:val="22"/>
          <w:szCs w:val="22"/>
          <w:lang w:val="sr-Cyrl-CS"/>
        </w:rPr>
        <w:t xml:space="preserve">                 П</w:t>
      </w:r>
      <w:r w:rsidRPr="008A5BBC">
        <w:rPr>
          <w:rFonts w:ascii="Arial" w:hAnsi="Arial" w:cs="Arial"/>
          <w:color w:val="000000"/>
          <w:sz w:val="22"/>
          <w:szCs w:val="22"/>
        </w:rPr>
        <w:t xml:space="preserve"> =</w:t>
      </w:r>
      <w:r>
        <w:rPr>
          <w:rFonts w:ascii="Arial" w:hAnsi="Arial" w:cs="Arial"/>
          <w:color w:val="000000"/>
          <w:sz w:val="22"/>
          <w:szCs w:val="22"/>
          <w:lang w:val="sr-Cyrl-CS"/>
        </w:rPr>
        <w:t>432,52</w:t>
      </w:r>
      <w:r w:rsidRPr="008A5BBC">
        <w:rPr>
          <w:rFonts w:ascii="Arial" w:hAnsi="Arial" w:cs="Arial"/>
          <w:color w:val="000000"/>
          <w:sz w:val="22"/>
          <w:szCs w:val="22"/>
        </w:rPr>
        <w:t xml:space="preserve"> м².</w:t>
      </w:r>
    </w:p>
    <w:p w:rsidR="00F82AB7" w:rsidRPr="00F02824" w:rsidRDefault="00F82AB7" w:rsidP="00F82AB7">
      <w:pPr>
        <w:tabs>
          <w:tab w:val="left" w:pos="1831"/>
          <w:tab w:val="center" w:pos="4770"/>
          <w:tab w:val="left" w:pos="8313"/>
        </w:tabs>
        <w:ind w:left="-180" w:right="-18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sr-Cyrl-CS"/>
        </w:rPr>
        <w:lastRenderedPageBreak/>
        <w:t xml:space="preserve">      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val="sr-Cyrl-CS"/>
        </w:rPr>
        <w:t xml:space="preserve">  </w:t>
      </w:r>
      <w:r>
        <w:rPr>
          <w:rFonts w:ascii="Arial" w:hAnsi="Arial" w:cs="Arial"/>
          <w:b/>
          <w:bCs/>
          <w:sz w:val="22"/>
          <w:szCs w:val="22"/>
        </w:rPr>
        <w:t>Укупна</w:t>
      </w:r>
      <w:r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бруто</w:t>
      </w:r>
      <w:r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површина</w:t>
      </w:r>
      <w:r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sr-Cyrl-CS"/>
        </w:rPr>
        <w:t>трећег</w:t>
      </w:r>
      <w:r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спрата</w:t>
      </w:r>
      <w:r w:rsidRPr="00F02824">
        <w:rPr>
          <w:rFonts w:ascii="Arial" w:hAnsi="Arial" w:cs="Arial"/>
          <w:b/>
          <w:bCs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z w:val="22"/>
          <w:szCs w:val="22"/>
        </w:rPr>
        <w:t>је</w:t>
      </w:r>
      <w:r w:rsidRPr="00F02824">
        <w:rPr>
          <w:rFonts w:ascii="Arial" w:hAnsi="Arial" w:cs="Arial"/>
          <w:b/>
          <w:bCs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z w:val="22"/>
          <w:szCs w:val="22"/>
          <w:lang w:val="sr-Cyrl-CS"/>
        </w:rPr>
        <w:t>459</w:t>
      </w:r>
      <w:r>
        <w:rPr>
          <w:rFonts w:ascii="Arial" w:hAnsi="Arial" w:cs="Arial"/>
          <w:b/>
          <w:bCs/>
          <w:sz w:val="22"/>
          <w:szCs w:val="22"/>
        </w:rPr>
        <w:t>.26</w:t>
      </w:r>
      <w:r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м</w:t>
      </w:r>
      <w:r w:rsidRPr="00F02824">
        <w:rPr>
          <w:rFonts w:ascii="Arial" w:hAnsi="Arial" w:cs="Arial"/>
          <w:b/>
          <w:bCs/>
          <w:sz w:val="22"/>
          <w:szCs w:val="22"/>
          <w:vertAlign w:val="superscript"/>
        </w:rPr>
        <w:t>2</w:t>
      </w:r>
      <w:r w:rsidRPr="00F02824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F82AB7" w:rsidRDefault="003F67AA" w:rsidP="003F67AA">
      <w:pPr>
        <w:ind w:left="-180" w:right="-180"/>
        <w:jc w:val="center"/>
        <w:rPr>
          <w:rFonts w:ascii="Arial" w:hAnsi="Arial" w:cs="Arial"/>
          <w:b/>
          <w:bCs/>
          <w:sz w:val="22"/>
          <w:szCs w:val="22"/>
          <w:lang w:val="sr-Cyrl-CS"/>
        </w:rPr>
      </w:pPr>
      <w:r>
        <w:rPr>
          <w:rFonts w:ascii="Arial" w:hAnsi="Arial" w:cs="Arial"/>
          <w:b/>
          <w:bCs/>
          <w:sz w:val="22"/>
          <w:szCs w:val="22"/>
          <w:lang w:val="sr-Cyrl-CS"/>
        </w:rPr>
        <w:t xml:space="preserve">  </w:t>
      </w:r>
    </w:p>
    <w:p w:rsidR="003F67AA" w:rsidRPr="00F02824" w:rsidRDefault="00F82AB7" w:rsidP="003F67AA">
      <w:pPr>
        <w:ind w:left="-180" w:right="-18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sr-Cyrl-CS"/>
        </w:rPr>
        <w:t xml:space="preserve">          </w:t>
      </w:r>
      <w:r w:rsidR="003F67AA">
        <w:rPr>
          <w:rFonts w:ascii="Arial" w:hAnsi="Arial" w:cs="Arial"/>
          <w:b/>
          <w:bCs/>
          <w:sz w:val="22"/>
          <w:szCs w:val="22"/>
        </w:rPr>
        <w:t>Укупна</w:t>
      </w:r>
      <w:r w:rsidR="003F67AA"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 w:rsidR="003F67AA">
        <w:rPr>
          <w:rFonts w:ascii="Arial" w:hAnsi="Arial" w:cs="Arial"/>
          <w:b/>
          <w:bCs/>
          <w:sz w:val="22"/>
          <w:szCs w:val="22"/>
          <w:lang w:val="sr-Cyrl-CS"/>
        </w:rPr>
        <w:t>нето</w:t>
      </w:r>
      <w:r w:rsidR="003F67AA"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 w:rsidR="003F67AA">
        <w:rPr>
          <w:rFonts w:ascii="Arial" w:hAnsi="Arial" w:cs="Arial"/>
          <w:b/>
          <w:bCs/>
          <w:sz w:val="22"/>
          <w:szCs w:val="22"/>
          <w:lang w:val="sr-Cyrl-CS"/>
        </w:rPr>
        <w:t xml:space="preserve"> </w:t>
      </w:r>
      <w:r w:rsidR="003F67AA">
        <w:rPr>
          <w:rFonts w:ascii="Arial" w:hAnsi="Arial" w:cs="Arial"/>
          <w:b/>
          <w:bCs/>
          <w:sz w:val="22"/>
          <w:szCs w:val="22"/>
        </w:rPr>
        <w:t>површина</w:t>
      </w:r>
      <w:r w:rsidR="003F67AA"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 w:rsidR="003F67AA">
        <w:rPr>
          <w:rFonts w:ascii="Arial" w:hAnsi="Arial" w:cs="Arial"/>
          <w:b/>
          <w:bCs/>
          <w:sz w:val="22"/>
          <w:szCs w:val="22"/>
        </w:rPr>
        <w:t>свих</w:t>
      </w:r>
      <w:r w:rsidR="003F67AA"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 w:rsidR="003F67AA">
        <w:rPr>
          <w:rFonts w:ascii="Arial" w:hAnsi="Arial" w:cs="Arial"/>
          <w:b/>
          <w:bCs/>
          <w:sz w:val="22"/>
          <w:szCs w:val="22"/>
        </w:rPr>
        <w:t>етажа</w:t>
      </w:r>
      <w:r w:rsidR="003F67AA">
        <w:rPr>
          <w:rFonts w:ascii="Arial" w:hAnsi="Arial" w:cs="Arial"/>
          <w:b/>
          <w:bCs/>
          <w:sz w:val="22"/>
          <w:szCs w:val="22"/>
          <w:lang w:val="sr-Cyrl-CS"/>
        </w:rPr>
        <w:t xml:space="preserve"> П+</w:t>
      </w:r>
      <w:r w:rsidR="00BF7846">
        <w:rPr>
          <w:rFonts w:ascii="Arial" w:hAnsi="Arial" w:cs="Arial"/>
          <w:b/>
          <w:bCs/>
          <w:sz w:val="22"/>
          <w:szCs w:val="22"/>
          <w:lang w:val="sr-Cyrl-CS"/>
        </w:rPr>
        <w:t>3</w:t>
      </w:r>
      <w:r w:rsidR="003F67AA">
        <w:rPr>
          <w:rFonts w:ascii="Arial" w:hAnsi="Arial" w:cs="Arial"/>
          <w:b/>
          <w:bCs/>
          <w:sz w:val="22"/>
          <w:szCs w:val="22"/>
          <w:lang w:val="sr-Cyrl-CS"/>
        </w:rPr>
        <w:t xml:space="preserve"> </w:t>
      </w:r>
      <w:r w:rsidR="003F67AA"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 w:rsidR="003F67AA">
        <w:rPr>
          <w:rFonts w:ascii="Arial" w:hAnsi="Arial" w:cs="Arial"/>
          <w:b/>
          <w:bCs/>
          <w:sz w:val="22"/>
          <w:szCs w:val="22"/>
        </w:rPr>
        <w:t>је</w:t>
      </w:r>
      <w:r w:rsidR="003F67AA"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 w:rsidR="00BF7846">
        <w:rPr>
          <w:rFonts w:ascii="Arial" w:hAnsi="Arial" w:cs="Arial"/>
          <w:b/>
          <w:bCs/>
          <w:sz w:val="22"/>
          <w:szCs w:val="22"/>
          <w:lang w:val="sr-Cyrl-CS"/>
        </w:rPr>
        <w:t>1</w:t>
      </w:r>
      <w:r>
        <w:rPr>
          <w:rFonts w:ascii="Arial" w:hAnsi="Arial" w:cs="Arial"/>
          <w:b/>
          <w:bCs/>
          <w:sz w:val="22"/>
          <w:szCs w:val="22"/>
          <w:lang w:val="sr-Cyrl-CS"/>
        </w:rPr>
        <w:t>467,18</w:t>
      </w:r>
      <w:r w:rsidR="003F67AA"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sr-Cyrl-CS"/>
        </w:rPr>
        <w:t xml:space="preserve"> </w:t>
      </w:r>
      <w:r w:rsidR="003F67AA">
        <w:rPr>
          <w:rFonts w:ascii="Arial" w:hAnsi="Arial" w:cs="Arial"/>
          <w:b/>
          <w:bCs/>
          <w:sz w:val="22"/>
          <w:szCs w:val="22"/>
        </w:rPr>
        <w:t>м</w:t>
      </w:r>
      <w:r w:rsidR="003F67AA" w:rsidRPr="00F02824">
        <w:rPr>
          <w:rFonts w:ascii="Arial" w:hAnsi="Arial" w:cs="Arial"/>
          <w:b/>
          <w:bCs/>
          <w:sz w:val="22"/>
          <w:szCs w:val="22"/>
          <w:vertAlign w:val="superscript"/>
        </w:rPr>
        <w:t>2</w:t>
      </w:r>
      <w:r w:rsidR="003F67AA" w:rsidRPr="00F02824">
        <w:rPr>
          <w:rFonts w:ascii="Arial" w:hAnsi="Arial" w:cs="Arial"/>
          <w:b/>
          <w:bCs/>
          <w:sz w:val="22"/>
          <w:szCs w:val="22"/>
        </w:rPr>
        <w:t>.</w:t>
      </w:r>
    </w:p>
    <w:p w:rsidR="006D1BFF" w:rsidRPr="00F02824" w:rsidRDefault="006D1BFF" w:rsidP="006D1BFF">
      <w:pPr>
        <w:ind w:left="-180" w:right="-180"/>
        <w:jc w:val="center"/>
        <w:rPr>
          <w:rFonts w:ascii="Arial" w:hAnsi="Arial" w:cs="Arial"/>
          <w:b/>
          <w:bCs/>
          <w:sz w:val="22"/>
          <w:szCs w:val="22"/>
        </w:rPr>
      </w:pPr>
      <w:r w:rsidRPr="00F02824">
        <w:rPr>
          <w:rFonts w:ascii="Arial" w:hAnsi="Arial" w:cs="Arial"/>
          <w:b/>
          <w:bCs/>
          <w:sz w:val="22"/>
          <w:szCs w:val="22"/>
        </w:rPr>
        <w:t xml:space="preserve">        </w:t>
      </w:r>
      <w:r>
        <w:rPr>
          <w:rFonts w:ascii="Arial" w:hAnsi="Arial" w:cs="Arial"/>
          <w:b/>
          <w:bCs/>
          <w:sz w:val="22"/>
          <w:szCs w:val="22"/>
        </w:rPr>
        <w:t>Укупна</w:t>
      </w:r>
      <w:r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бруто</w:t>
      </w:r>
      <w:r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површина</w:t>
      </w:r>
      <w:r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свих</w:t>
      </w:r>
      <w:r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етажа</w:t>
      </w:r>
      <w:r w:rsidR="001D43D2">
        <w:rPr>
          <w:rFonts w:ascii="Arial" w:hAnsi="Arial" w:cs="Arial"/>
          <w:b/>
          <w:bCs/>
          <w:sz w:val="22"/>
          <w:szCs w:val="22"/>
          <w:lang w:val="sr-Cyrl-CS"/>
        </w:rPr>
        <w:t xml:space="preserve"> П+</w:t>
      </w:r>
      <w:r w:rsidR="00F82AB7">
        <w:rPr>
          <w:rFonts w:ascii="Arial" w:hAnsi="Arial" w:cs="Arial"/>
          <w:b/>
          <w:bCs/>
          <w:sz w:val="22"/>
          <w:szCs w:val="22"/>
          <w:lang w:val="sr-Cyrl-CS"/>
        </w:rPr>
        <w:t>3</w:t>
      </w:r>
      <w:r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је</w:t>
      </w:r>
      <w:r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 w:rsidR="00BF7846">
        <w:rPr>
          <w:rFonts w:ascii="Arial" w:hAnsi="Arial" w:cs="Arial"/>
          <w:b/>
          <w:bCs/>
          <w:sz w:val="22"/>
          <w:szCs w:val="22"/>
          <w:lang w:val="sr-Cyrl-CS"/>
        </w:rPr>
        <w:t>183</w:t>
      </w:r>
      <w:r w:rsidR="00283961">
        <w:rPr>
          <w:rFonts w:ascii="Arial" w:hAnsi="Arial" w:cs="Arial"/>
          <w:b/>
          <w:bCs/>
          <w:sz w:val="22"/>
          <w:szCs w:val="22"/>
          <w:lang w:val="sr-Cyrl-CS"/>
        </w:rPr>
        <w:t>8</w:t>
      </w:r>
      <w:r w:rsidR="00BF7846">
        <w:rPr>
          <w:rFonts w:ascii="Arial" w:hAnsi="Arial" w:cs="Arial"/>
          <w:b/>
          <w:bCs/>
          <w:sz w:val="22"/>
          <w:szCs w:val="22"/>
          <w:lang w:val="sr-Cyrl-CS"/>
        </w:rPr>
        <w:t>,</w:t>
      </w:r>
      <w:r w:rsidR="00773CA2">
        <w:rPr>
          <w:rFonts w:ascii="Arial" w:hAnsi="Arial" w:cs="Arial"/>
          <w:b/>
          <w:bCs/>
          <w:sz w:val="22"/>
          <w:szCs w:val="22"/>
          <w:lang w:val="sr-Cyrl-CS"/>
        </w:rPr>
        <w:t xml:space="preserve"> </w:t>
      </w:r>
      <w:r w:rsidR="00283961">
        <w:rPr>
          <w:rFonts w:ascii="Arial" w:hAnsi="Arial" w:cs="Arial"/>
          <w:b/>
          <w:bCs/>
          <w:sz w:val="22"/>
          <w:szCs w:val="22"/>
          <w:lang w:val="sr-Cyrl-CS"/>
        </w:rPr>
        <w:t>08</w:t>
      </w:r>
      <w:r w:rsidRPr="00F0282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м</w:t>
      </w:r>
      <w:r w:rsidRPr="00F02824">
        <w:rPr>
          <w:rFonts w:ascii="Arial" w:hAnsi="Arial" w:cs="Arial"/>
          <w:b/>
          <w:bCs/>
          <w:sz w:val="22"/>
          <w:szCs w:val="22"/>
          <w:vertAlign w:val="superscript"/>
        </w:rPr>
        <w:t>2</w:t>
      </w:r>
      <w:r w:rsidRPr="00F02824">
        <w:rPr>
          <w:rFonts w:ascii="Arial" w:hAnsi="Arial" w:cs="Arial"/>
          <w:b/>
          <w:bCs/>
          <w:sz w:val="22"/>
          <w:szCs w:val="22"/>
        </w:rPr>
        <w:t>.</w:t>
      </w:r>
    </w:p>
    <w:p w:rsidR="006D1BFF" w:rsidRPr="007116F9" w:rsidRDefault="006D1BFF" w:rsidP="00E6524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sr-Cyrl-CS"/>
        </w:rPr>
      </w:pPr>
    </w:p>
    <w:p w:rsidR="00FF3013" w:rsidRDefault="00FF3013" w:rsidP="00E6524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color w:val="000000"/>
          <w:sz w:val="22"/>
          <w:szCs w:val="22"/>
          <w:lang w:val="sr-Cyrl-CS"/>
        </w:rPr>
        <w:t>У  ун</w:t>
      </w:r>
      <w:r w:rsidR="00BF7846">
        <w:rPr>
          <w:rFonts w:ascii="Arial" w:hAnsi="Arial" w:cs="Arial"/>
          <w:color w:val="000000"/>
          <w:sz w:val="22"/>
          <w:szCs w:val="22"/>
          <w:lang w:val="sr-Cyrl-CS"/>
        </w:rPr>
        <w:t xml:space="preserve">утрашњости блока је предвиђено </w:t>
      </w:r>
      <w:r>
        <w:rPr>
          <w:rFonts w:ascii="Arial" w:hAnsi="Arial" w:cs="Arial"/>
          <w:color w:val="000000"/>
          <w:sz w:val="22"/>
          <w:szCs w:val="22"/>
          <w:lang w:val="sr-Cyrl-CS"/>
        </w:rPr>
        <w:t xml:space="preserve"> 1</w:t>
      </w:r>
      <w:r w:rsidR="00BF7846">
        <w:rPr>
          <w:rFonts w:ascii="Arial" w:hAnsi="Arial" w:cs="Arial"/>
          <w:color w:val="000000"/>
          <w:sz w:val="22"/>
          <w:szCs w:val="22"/>
          <w:lang w:val="sr-Cyrl-CS"/>
        </w:rPr>
        <w:t>8</w:t>
      </w:r>
      <w:r>
        <w:rPr>
          <w:rFonts w:ascii="Arial" w:hAnsi="Arial" w:cs="Arial"/>
          <w:color w:val="000000"/>
          <w:sz w:val="22"/>
          <w:szCs w:val="22"/>
          <w:lang w:val="sr-Cyrl-CS"/>
        </w:rPr>
        <w:t xml:space="preserve"> места за паркирање</w:t>
      </w:r>
      <w:r w:rsidR="000009C8">
        <w:rPr>
          <w:rFonts w:ascii="Arial" w:hAnsi="Arial" w:cs="Arial"/>
          <w:color w:val="000000"/>
          <w:sz w:val="22"/>
          <w:szCs w:val="22"/>
          <w:lang w:val="sr-Cyrl-CS"/>
        </w:rPr>
        <w:t>.</w:t>
      </w:r>
      <w:r w:rsidR="000009C8" w:rsidRPr="000009C8">
        <w:rPr>
          <w:rFonts w:ascii="Arial" w:hAnsi="Arial" w:cs="Arial"/>
          <w:sz w:val="22"/>
          <w:szCs w:val="22"/>
          <w:lang w:val="sr-Cyrl-CS"/>
        </w:rPr>
        <w:t xml:space="preserve"> </w:t>
      </w:r>
      <w:r w:rsidR="000009C8">
        <w:rPr>
          <w:rFonts w:ascii="Arial" w:hAnsi="Arial" w:cs="Arial"/>
          <w:sz w:val="22"/>
          <w:szCs w:val="22"/>
          <w:lang w:val="sr-Cyrl-CS"/>
        </w:rPr>
        <w:t>Паркирање је двострано са саобраћајницом кроз средишњи део парцеле за лаки саобраћај од Бехатон коцки.</w:t>
      </w:r>
      <w:r w:rsidR="007077B1">
        <w:rPr>
          <w:rFonts w:ascii="Arial" w:hAnsi="Arial" w:cs="Arial"/>
          <w:sz w:val="22"/>
          <w:szCs w:val="22"/>
          <w:lang w:val="sr-Cyrl-CS"/>
        </w:rPr>
        <w:t>Отворени п</w:t>
      </w:r>
      <w:r w:rsidR="000009C8">
        <w:rPr>
          <w:rFonts w:ascii="Arial" w:hAnsi="Arial" w:cs="Arial"/>
          <w:sz w:val="22"/>
          <w:szCs w:val="22"/>
          <w:lang w:val="sr-Cyrl-CS"/>
        </w:rPr>
        <w:t>ростор за паркирање обрађује се растер плочама и засађеном травом.Паркинзи су постављени управно на саобраћајницу. Димензија једног паркинг места је 5.00  м х 2. 50 м</w:t>
      </w:r>
      <w:r w:rsidR="00283961">
        <w:rPr>
          <w:rFonts w:ascii="Arial" w:hAnsi="Arial" w:cs="Arial"/>
          <w:sz w:val="22"/>
          <w:szCs w:val="22"/>
          <w:lang w:val="sr-Cyrl-CS"/>
        </w:rPr>
        <w:t xml:space="preserve"> (4,80 х 2,40 м</w:t>
      </w:r>
      <w:r w:rsidR="005C7F85">
        <w:rPr>
          <w:rFonts w:ascii="Arial" w:hAnsi="Arial" w:cs="Arial"/>
          <w:sz w:val="22"/>
          <w:szCs w:val="22"/>
          <w:lang w:val="sr-Cyrl-CS"/>
        </w:rPr>
        <w:t xml:space="preserve"> по Правилнику</w:t>
      </w:r>
      <w:r w:rsidR="00283961">
        <w:rPr>
          <w:rFonts w:ascii="Arial" w:hAnsi="Arial" w:cs="Arial"/>
          <w:sz w:val="22"/>
          <w:szCs w:val="22"/>
          <w:lang w:val="sr-Cyrl-CS"/>
        </w:rPr>
        <w:t xml:space="preserve">) </w:t>
      </w:r>
    </w:p>
    <w:p w:rsidR="000009C8" w:rsidRDefault="000009C8" w:rsidP="00E6524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               </w:t>
      </w:r>
      <w:r w:rsidR="00642CEC">
        <w:rPr>
          <w:rFonts w:ascii="Arial" w:hAnsi="Arial" w:cs="Arial"/>
          <w:sz w:val="22"/>
          <w:szCs w:val="22"/>
          <w:lang w:val="sr-Cyrl-CS"/>
        </w:rPr>
        <w:t xml:space="preserve">У дворишту је предвиђено место за </w:t>
      </w:r>
      <w:r w:rsidR="001C615A">
        <w:rPr>
          <w:rFonts w:ascii="Arial" w:hAnsi="Arial" w:cs="Arial"/>
          <w:sz w:val="22"/>
          <w:szCs w:val="22"/>
          <w:lang w:val="sr-Cyrl-CS"/>
        </w:rPr>
        <w:t xml:space="preserve">канте </w:t>
      </w:r>
      <w:r w:rsidR="00642CEC">
        <w:rPr>
          <w:rFonts w:ascii="Arial" w:hAnsi="Arial" w:cs="Arial"/>
          <w:sz w:val="22"/>
          <w:szCs w:val="22"/>
          <w:lang w:val="sr-Cyrl-CS"/>
        </w:rPr>
        <w:t xml:space="preserve"> за смеће.</w:t>
      </w:r>
    </w:p>
    <w:p w:rsidR="001C615A" w:rsidRPr="00FF3013" w:rsidRDefault="001C615A" w:rsidP="00E6524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                Предвиђено је озелењавање у површини од 1</w:t>
      </w:r>
      <w:r w:rsidR="00BB0393">
        <w:rPr>
          <w:rFonts w:ascii="Arial" w:hAnsi="Arial" w:cs="Arial"/>
          <w:sz w:val="22"/>
          <w:szCs w:val="22"/>
          <w:lang w:val="en-US"/>
        </w:rPr>
        <w:t>1</w:t>
      </w:r>
      <w:r>
        <w:rPr>
          <w:rFonts w:ascii="Arial" w:hAnsi="Arial" w:cs="Arial"/>
          <w:sz w:val="22"/>
          <w:szCs w:val="22"/>
          <w:lang w:val="sr-Cyrl-CS"/>
        </w:rPr>
        <w:t xml:space="preserve"> % .</w:t>
      </w:r>
      <w:r w:rsidR="001C6814">
        <w:rPr>
          <w:rFonts w:ascii="Arial" w:hAnsi="Arial" w:cs="Arial"/>
          <w:sz w:val="22"/>
          <w:szCs w:val="22"/>
          <w:lang w:val="sr-Cyrl-CS"/>
        </w:rPr>
        <w:t xml:space="preserve">По ободу парцеле се планира високо растиње, док у слободном делу дворишта доминира ниско растиње и травњак. </w:t>
      </w:r>
      <w:r>
        <w:rPr>
          <w:rFonts w:ascii="Arial" w:hAnsi="Arial" w:cs="Arial"/>
          <w:sz w:val="22"/>
          <w:szCs w:val="22"/>
          <w:lang w:val="sr-Cyrl-CS"/>
        </w:rPr>
        <w:t xml:space="preserve">  </w:t>
      </w:r>
    </w:p>
    <w:p w:rsidR="00E65247" w:rsidRDefault="002506BF" w:rsidP="006E250C">
      <w:pPr>
        <w:ind w:right="-18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              Објекти се граде од гитер блокова са хоризонталним и вертикалним серклажима од армираног бетона.Таванице су полупрефабриковане армиранобетонске типа ``ФЕРТ``</w:t>
      </w:r>
      <w:r w:rsidR="005C7F85">
        <w:rPr>
          <w:rFonts w:ascii="Arial" w:hAnsi="Arial" w:cs="Arial"/>
          <w:sz w:val="22"/>
          <w:szCs w:val="22"/>
          <w:lang w:val="sr-Cyrl-CS"/>
        </w:rPr>
        <w:t xml:space="preserve">. </w:t>
      </w:r>
      <w:r>
        <w:rPr>
          <w:rFonts w:ascii="Arial" w:hAnsi="Arial" w:cs="Arial"/>
          <w:sz w:val="22"/>
          <w:szCs w:val="22"/>
          <w:lang w:val="sr-Cyrl-CS"/>
        </w:rPr>
        <w:t>Кров је од дрвене грађе и покрива се бетонским црепом ``</w:t>
      </w:r>
      <w:r w:rsidR="005C7F85">
        <w:rPr>
          <w:rFonts w:ascii="Arial" w:hAnsi="Arial" w:cs="Arial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>Брамац</w:t>
      </w:r>
      <w:r w:rsidR="005C7F85">
        <w:rPr>
          <w:rFonts w:ascii="Arial" w:hAnsi="Arial" w:cs="Arial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>``.</w:t>
      </w:r>
      <w:r w:rsidR="00870628">
        <w:rPr>
          <w:rFonts w:ascii="Arial" w:hAnsi="Arial" w:cs="Arial"/>
          <w:sz w:val="22"/>
          <w:szCs w:val="22"/>
          <w:lang w:val="sr-Cyrl-CS"/>
        </w:rPr>
        <w:t xml:space="preserve">Фасада се облаже термоизолационим слојем самогасивог стиропора различите дебљине.Завршни слој је фасадна боја. Ограде на терасма и прозори су од </w:t>
      </w:r>
      <w:r w:rsidR="000F1EAE">
        <w:rPr>
          <w:rFonts w:ascii="Arial" w:hAnsi="Arial" w:cs="Arial"/>
          <w:sz w:val="22"/>
          <w:szCs w:val="22"/>
          <w:lang w:val="sr-Cyrl-CS"/>
        </w:rPr>
        <w:t>е</w:t>
      </w:r>
      <w:r w:rsidR="00870628">
        <w:rPr>
          <w:rFonts w:ascii="Arial" w:hAnsi="Arial" w:cs="Arial"/>
          <w:sz w:val="22"/>
          <w:szCs w:val="22"/>
          <w:lang w:val="sr-Cyrl-CS"/>
        </w:rPr>
        <w:t xml:space="preserve">локсираног </w:t>
      </w:r>
      <w:r w:rsidR="000F1EAE">
        <w:rPr>
          <w:rFonts w:ascii="Arial" w:hAnsi="Arial" w:cs="Arial"/>
          <w:sz w:val="22"/>
          <w:szCs w:val="22"/>
          <w:lang w:val="sr-Cyrl-CS"/>
        </w:rPr>
        <w:t xml:space="preserve">или пластифицираног алуминијума.Вода се са кровова одводи видљивим  олуцима.Атмосферске воде из дворишта се одводе бетонским риголама ка улици </w:t>
      </w:r>
      <w:r w:rsidR="00BF7846">
        <w:rPr>
          <w:rFonts w:ascii="Arial" w:hAnsi="Arial" w:cs="Arial"/>
          <w:sz w:val="22"/>
          <w:szCs w:val="22"/>
          <w:lang w:val="sr-Cyrl-CS"/>
        </w:rPr>
        <w:t xml:space="preserve">Војводе  Книћанина </w:t>
      </w:r>
      <w:r w:rsidR="000F1EAE">
        <w:rPr>
          <w:rFonts w:ascii="Arial" w:hAnsi="Arial" w:cs="Arial"/>
          <w:sz w:val="22"/>
          <w:szCs w:val="22"/>
          <w:lang w:val="sr-Cyrl-CS"/>
        </w:rPr>
        <w:t xml:space="preserve">. </w:t>
      </w:r>
    </w:p>
    <w:p w:rsidR="00830CA3" w:rsidRDefault="000F1EAE" w:rsidP="006E250C">
      <w:pPr>
        <w:ind w:right="-18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                Фазност објекта је </w:t>
      </w:r>
      <w:r w:rsidR="00773CA2">
        <w:rPr>
          <w:rFonts w:ascii="Arial" w:hAnsi="Arial" w:cs="Arial"/>
          <w:sz w:val="22"/>
          <w:szCs w:val="22"/>
          <w:lang w:val="sr-Cyrl-CS"/>
        </w:rPr>
        <w:t>могућа по спратовима, али није неопходно.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</w:p>
    <w:p w:rsidR="006E250C" w:rsidRPr="006E250C" w:rsidRDefault="00830CA3" w:rsidP="000A1499">
      <w:pPr>
        <w:tabs>
          <w:tab w:val="left" w:pos="4261"/>
        </w:tabs>
        <w:ind w:right="-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                </w:t>
      </w:r>
      <w:r w:rsidR="000A1499">
        <w:rPr>
          <w:rFonts w:ascii="Arial" w:hAnsi="Arial" w:cs="Arial"/>
          <w:sz w:val="22"/>
          <w:szCs w:val="22"/>
          <w:lang w:val="sr-Cyrl-CS"/>
        </w:rPr>
        <w:tab/>
      </w:r>
    </w:p>
    <w:p w:rsidR="00830CA3" w:rsidRPr="00830CA3" w:rsidRDefault="00830CA3" w:rsidP="00830CA3">
      <w:pPr>
        <w:numPr>
          <w:ilvl w:val="0"/>
          <w:numId w:val="8"/>
        </w:numPr>
        <w:ind w:right="-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П</w:t>
      </w:r>
      <w:r w:rsidRPr="006C7336">
        <w:rPr>
          <w:rFonts w:ascii="Arial" w:hAnsi="Arial" w:cs="Arial"/>
          <w:b/>
          <w:sz w:val="22"/>
          <w:szCs w:val="22"/>
        </w:rPr>
        <w:t>ОЛОЖАЈ ОБЈЕКТА НА ПАРЦЕЛИ У ОДНОСУ НА РЕГУЛАЦИОНУ ЛИНИЈУ И У ОДНОСУ НА ГРАЂЕВИНСКЕ ПАРЦЕЛЕ</w:t>
      </w:r>
    </w:p>
    <w:p w:rsidR="00830CA3" w:rsidRDefault="00830CA3" w:rsidP="00830CA3">
      <w:pPr>
        <w:ind w:right="-180"/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:rsidR="00830CA3" w:rsidRDefault="00830CA3" w:rsidP="00830CA3">
      <w:pPr>
        <w:ind w:right="-18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Објек</w:t>
      </w:r>
      <w:r w:rsidR="00BF7846">
        <w:rPr>
          <w:rFonts w:ascii="Arial" w:hAnsi="Arial" w:cs="Arial"/>
          <w:sz w:val="22"/>
          <w:szCs w:val="22"/>
          <w:lang w:val="sr-Cyrl-CS"/>
        </w:rPr>
        <w:t>ат се поставља</w:t>
      </w:r>
      <w:r>
        <w:rPr>
          <w:rFonts w:ascii="Arial" w:hAnsi="Arial" w:cs="Arial"/>
          <w:sz w:val="22"/>
          <w:szCs w:val="22"/>
          <w:lang w:val="sr-Cyrl-CS"/>
        </w:rPr>
        <w:t xml:space="preserve"> на регулациону линију према улици </w:t>
      </w:r>
      <w:r w:rsidR="00BF7846">
        <w:rPr>
          <w:rFonts w:ascii="Arial" w:hAnsi="Arial" w:cs="Arial"/>
          <w:sz w:val="22"/>
          <w:szCs w:val="22"/>
          <w:lang w:val="sr-Cyrl-CS"/>
        </w:rPr>
        <w:t>Војводе Книћанина</w:t>
      </w:r>
      <w:r>
        <w:rPr>
          <w:rFonts w:ascii="Arial" w:hAnsi="Arial" w:cs="Arial"/>
          <w:sz w:val="22"/>
          <w:szCs w:val="22"/>
          <w:lang w:val="sr-Cyrl-CS"/>
        </w:rPr>
        <w:t xml:space="preserve"> на тај начин  затвара </w:t>
      </w:r>
      <w:r w:rsidR="00BF7846">
        <w:rPr>
          <w:rFonts w:ascii="Arial" w:hAnsi="Arial" w:cs="Arial"/>
          <w:sz w:val="22"/>
          <w:szCs w:val="22"/>
          <w:lang w:val="sr-Cyrl-CS"/>
        </w:rPr>
        <w:t>парцелу</w:t>
      </w:r>
      <w:r>
        <w:rPr>
          <w:rFonts w:ascii="Arial" w:hAnsi="Arial" w:cs="Arial"/>
          <w:sz w:val="22"/>
          <w:szCs w:val="22"/>
          <w:lang w:val="sr-Cyrl-CS"/>
        </w:rPr>
        <w:t>.Објекти се постављају на међи према суседима и тако затворен низ са постојећим суседним објектима.</w:t>
      </w:r>
    </w:p>
    <w:p w:rsidR="00830CA3" w:rsidRDefault="00830CA3" w:rsidP="00830CA3">
      <w:pPr>
        <w:ind w:right="-180"/>
        <w:jc w:val="both"/>
        <w:rPr>
          <w:rFonts w:ascii="Arial" w:hAnsi="Arial" w:cs="Arial"/>
          <w:sz w:val="22"/>
          <w:szCs w:val="22"/>
          <w:lang w:val="sr-Cyrl-CS"/>
        </w:rPr>
      </w:pPr>
    </w:p>
    <w:p w:rsidR="00BE2D4D" w:rsidRPr="00BE2D4D" w:rsidRDefault="00BE2D4D" w:rsidP="00BE2D4D">
      <w:pPr>
        <w:numPr>
          <w:ilvl w:val="0"/>
          <w:numId w:val="8"/>
        </w:numPr>
        <w:ind w:right="-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sz w:val="22"/>
          <w:szCs w:val="22"/>
          <w:lang w:val="sr-Cyrl-CS"/>
        </w:rPr>
        <w:t xml:space="preserve">ПЛАНИРАНИ  И ПООСТИГНУТИ </w:t>
      </w:r>
      <w:r w:rsidRPr="006C7336">
        <w:rPr>
          <w:rFonts w:ascii="Arial" w:hAnsi="Arial" w:cs="Arial"/>
          <w:b/>
          <w:sz w:val="22"/>
          <w:szCs w:val="22"/>
        </w:rPr>
        <w:t>УРБАНИСТИЧКИ ПОКАЗАТЕЉИ</w:t>
      </w:r>
    </w:p>
    <w:p w:rsidR="00BE2D4D" w:rsidRPr="00F02824" w:rsidRDefault="00BE2D4D" w:rsidP="00BE2D4D">
      <w:pPr>
        <w:ind w:right="-180"/>
        <w:jc w:val="both"/>
        <w:rPr>
          <w:rFonts w:ascii="Arial" w:hAnsi="Arial" w:cs="Arial"/>
          <w:sz w:val="22"/>
          <w:szCs w:val="22"/>
        </w:rPr>
      </w:pPr>
    </w:p>
    <w:p w:rsidR="00BE2D4D" w:rsidRPr="00961090" w:rsidRDefault="00BE2D4D" w:rsidP="00BE2D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CS"/>
        </w:rPr>
      </w:pPr>
      <w:r w:rsidRPr="00B21256">
        <w:rPr>
          <w:rFonts w:ascii="Arial" w:hAnsi="Arial" w:cs="Arial"/>
          <w:sz w:val="22"/>
          <w:szCs w:val="22"/>
          <w:lang w:val="sr-Cyrl-CS"/>
        </w:rPr>
        <w:t xml:space="preserve">           </w:t>
      </w:r>
      <w:r>
        <w:rPr>
          <w:rFonts w:ascii="Arial" w:hAnsi="Arial" w:cs="Arial"/>
          <w:sz w:val="22"/>
          <w:szCs w:val="22"/>
          <w:lang w:val="sr-Cyrl-CS"/>
        </w:rPr>
        <w:t xml:space="preserve">По параметрима из </w:t>
      </w:r>
      <w:r w:rsidR="00C52C57">
        <w:rPr>
          <w:rFonts w:ascii="Arial" w:hAnsi="Arial" w:cs="Arial"/>
          <w:sz w:val="22"/>
          <w:szCs w:val="22"/>
          <w:lang w:val="sr-Cyrl-CS"/>
        </w:rPr>
        <w:t xml:space="preserve">Информације о локацији </w:t>
      </w:r>
      <w:r>
        <w:rPr>
          <w:rFonts w:ascii="Arial" w:hAnsi="Arial" w:cs="Arial"/>
          <w:sz w:val="22"/>
          <w:szCs w:val="22"/>
          <w:lang w:val="sr-Cyrl-CS"/>
        </w:rPr>
        <w:t>бр. 353-</w:t>
      </w:r>
      <w:r w:rsidR="00C52C57">
        <w:rPr>
          <w:rFonts w:ascii="Arial" w:hAnsi="Arial" w:cs="Arial"/>
          <w:sz w:val="22"/>
          <w:szCs w:val="22"/>
          <w:lang w:val="sr-Cyrl-CS"/>
        </w:rPr>
        <w:t>163/</w:t>
      </w:r>
      <w:r>
        <w:rPr>
          <w:rFonts w:ascii="Arial" w:hAnsi="Arial" w:cs="Arial"/>
          <w:sz w:val="22"/>
          <w:szCs w:val="22"/>
          <w:lang w:val="sr-Cyrl-CS"/>
        </w:rPr>
        <w:t>201</w:t>
      </w:r>
      <w:r w:rsidR="00C52C57">
        <w:rPr>
          <w:rFonts w:ascii="Arial" w:hAnsi="Arial" w:cs="Arial"/>
          <w:sz w:val="22"/>
          <w:szCs w:val="22"/>
          <w:lang w:val="sr-Cyrl-CS"/>
        </w:rPr>
        <w:t>4</w:t>
      </w:r>
      <w:r>
        <w:rPr>
          <w:rFonts w:ascii="Arial" w:hAnsi="Arial" w:cs="Arial"/>
          <w:sz w:val="22"/>
          <w:szCs w:val="22"/>
          <w:lang w:val="sr-Cyrl-CS"/>
        </w:rPr>
        <w:t>-</w:t>
      </w:r>
      <w:r w:rsidRPr="00CC11D4">
        <w:rPr>
          <w:rFonts w:ascii="Arial" w:hAnsi="Arial" w:cs="Arial"/>
          <w:sz w:val="22"/>
          <w:szCs w:val="22"/>
        </w:rPr>
        <w:t>IV</w:t>
      </w:r>
      <w:r>
        <w:rPr>
          <w:rFonts w:ascii="Arial" w:hAnsi="Arial" w:cs="Arial"/>
          <w:sz w:val="22"/>
          <w:szCs w:val="22"/>
          <w:lang w:val="sr-Cyrl-CS"/>
        </w:rPr>
        <w:t xml:space="preserve">-03 од </w:t>
      </w:r>
      <w:r w:rsidR="00C52C57">
        <w:rPr>
          <w:rFonts w:ascii="Arial" w:hAnsi="Arial" w:cs="Arial"/>
          <w:sz w:val="22"/>
          <w:szCs w:val="22"/>
          <w:lang w:val="sr-Cyrl-CS"/>
        </w:rPr>
        <w:t>25</w:t>
      </w:r>
      <w:r>
        <w:rPr>
          <w:rFonts w:ascii="Arial" w:hAnsi="Arial" w:cs="Arial"/>
          <w:sz w:val="22"/>
          <w:szCs w:val="22"/>
          <w:lang w:val="sr-Cyrl-CS"/>
        </w:rPr>
        <w:t>.</w:t>
      </w:r>
      <w:r w:rsidR="00C52C57">
        <w:rPr>
          <w:rFonts w:ascii="Arial" w:hAnsi="Arial" w:cs="Arial"/>
          <w:sz w:val="22"/>
          <w:szCs w:val="22"/>
          <w:lang w:val="sr-Cyrl-CS"/>
        </w:rPr>
        <w:t>11</w:t>
      </w:r>
      <w:r>
        <w:rPr>
          <w:rFonts w:ascii="Arial" w:hAnsi="Arial" w:cs="Arial"/>
          <w:sz w:val="22"/>
          <w:szCs w:val="22"/>
          <w:lang w:val="sr-Cyrl-CS"/>
        </w:rPr>
        <w:t>.201</w:t>
      </w:r>
      <w:r w:rsidR="00C52C57">
        <w:rPr>
          <w:rFonts w:ascii="Arial" w:hAnsi="Arial" w:cs="Arial"/>
          <w:sz w:val="22"/>
          <w:szCs w:val="22"/>
          <w:lang w:val="sr-Cyrl-CS"/>
        </w:rPr>
        <w:t>4</w:t>
      </w:r>
      <w:r>
        <w:rPr>
          <w:rFonts w:ascii="Arial" w:hAnsi="Arial" w:cs="Arial"/>
          <w:sz w:val="22"/>
          <w:szCs w:val="22"/>
          <w:lang w:val="sr-Cyrl-CS"/>
        </w:rPr>
        <w:t>. године,н</w:t>
      </w:r>
      <w:r w:rsidRPr="00B21256">
        <w:rPr>
          <w:rFonts w:ascii="Arial" w:hAnsi="Arial" w:cs="Arial"/>
          <w:sz w:val="22"/>
          <w:szCs w:val="22"/>
          <w:lang w:val="en-US"/>
        </w:rPr>
        <w:t xml:space="preserve">а грађевинској парцели намењеној </w:t>
      </w:r>
      <w:r>
        <w:rPr>
          <w:rFonts w:ascii="Arial" w:hAnsi="Arial" w:cs="Arial"/>
          <w:sz w:val="22"/>
          <w:szCs w:val="22"/>
          <w:lang w:val="sr-Cyrl-CS"/>
        </w:rPr>
        <w:t xml:space="preserve">вишепородичном становању </w:t>
      </w:r>
      <w:r w:rsidRPr="00B21256">
        <w:rPr>
          <w:rFonts w:ascii="Arial" w:hAnsi="Arial" w:cs="Arial"/>
          <w:sz w:val="22"/>
          <w:szCs w:val="22"/>
          <w:lang w:val="en-US"/>
        </w:rPr>
        <w:t xml:space="preserve">степен искоришћености је максимално </w:t>
      </w:r>
      <w:r>
        <w:rPr>
          <w:rFonts w:ascii="Arial" w:hAnsi="Arial" w:cs="Arial"/>
          <w:sz w:val="22"/>
          <w:szCs w:val="22"/>
          <w:lang w:val="sr-Cyrl-CS"/>
        </w:rPr>
        <w:t>6</w:t>
      </w:r>
      <w:r w:rsidRPr="00B21256">
        <w:rPr>
          <w:rFonts w:ascii="Arial" w:hAnsi="Arial" w:cs="Arial"/>
          <w:sz w:val="22"/>
          <w:szCs w:val="22"/>
          <w:lang w:val="en-US"/>
        </w:rPr>
        <w:t xml:space="preserve">0 % 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B21256">
        <w:rPr>
          <w:rFonts w:ascii="Arial" w:hAnsi="Arial" w:cs="Arial"/>
          <w:sz w:val="22"/>
          <w:szCs w:val="22"/>
          <w:lang w:val="en-US"/>
        </w:rPr>
        <w:t>(објекти и саобраћајне површине)</w:t>
      </w:r>
      <w:r>
        <w:rPr>
          <w:rFonts w:ascii="Arial" w:hAnsi="Arial" w:cs="Arial"/>
          <w:sz w:val="22"/>
          <w:szCs w:val="22"/>
          <w:lang w:val="sr-Cyrl-CS"/>
        </w:rPr>
        <w:t xml:space="preserve"> , </w:t>
      </w:r>
      <w:r w:rsidRPr="00B21256">
        <w:rPr>
          <w:rFonts w:ascii="Arial" w:hAnsi="Arial" w:cs="Arial"/>
          <w:sz w:val="22"/>
          <w:szCs w:val="22"/>
          <w:lang w:val="en-US"/>
        </w:rPr>
        <w:t xml:space="preserve">а 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B21256">
        <w:rPr>
          <w:rFonts w:ascii="Arial" w:hAnsi="Arial" w:cs="Arial"/>
          <w:sz w:val="22"/>
          <w:szCs w:val="22"/>
          <w:lang w:val="en-US"/>
        </w:rPr>
        <w:t>индекс</w:t>
      </w:r>
      <w:r w:rsidR="00773CA2">
        <w:rPr>
          <w:rFonts w:ascii="Arial" w:hAnsi="Arial" w:cs="Arial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 xml:space="preserve">изграђености максимално </w:t>
      </w:r>
      <w:r>
        <w:rPr>
          <w:rFonts w:ascii="Arial" w:hAnsi="Arial" w:cs="Arial"/>
          <w:sz w:val="22"/>
          <w:szCs w:val="22"/>
          <w:lang w:val="sr-Cyrl-CS"/>
        </w:rPr>
        <w:t>3.6</w:t>
      </w:r>
      <w:r w:rsidRPr="00B21256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>.М</w:t>
      </w:r>
      <w:r w:rsidRPr="00B21256">
        <w:rPr>
          <w:rFonts w:ascii="Arial" w:hAnsi="Arial" w:cs="Arial"/>
          <w:sz w:val="22"/>
          <w:szCs w:val="22"/>
          <w:lang w:val="en-US"/>
        </w:rPr>
        <w:t>инимална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B21256">
        <w:rPr>
          <w:rFonts w:ascii="Arial" w:hAnsi="Arial" w:cs="Arial"/>
          <w:sz w:val="22"/>
          <w:szCs w:val="22"/>
          <w:lang w:val="en-US"/>
        </w:rPr>
        <w:t xml:space="preserve">озелењеност парцеле </w:t>
      </w:r>
      <w:r w:rsidR="00C52C57">
        <w:rPr>
          <w:rFonts w:ascii="Arial" w:hAnsi="Arial" w:cs="Arial"/>
          <w:sz w:val="22"/>
          <w:szCs w:val="22"/>
          <w:lang w:val="sr-Cyrl-CS"/>
        </w:rPr>
        <w:t>у компактним блоковима</w:t>
      </w:r>
      <w:r w:rsidRPr="00B21256">
        <w:rPr>
          <w:rFonts w:ascii="Arial" w:hAnsi="Arial" w:cs="Arial"/>
          <w:sz w:val="22"/>
          <w:szCs w:val="22"/>
          <w:lang w:val="en-US"/>
        </w:rPr>
        <w:t xml:space="preserve"> је </w:t>
      </w:r>
      <w:r>
        <w:rPr>
          <w:rFonts w:ascii="Arial" w:hAnsi="Arial" w:cs="Arial"/>
          <w:sz w:val="22"/>
          <w:szCs w:val="22"/>
          <w:lang w:val="sr-Cyrl-CS"/>
        </w:rPr>
        <w:t>1</w:t>
      </w:r>
      <w:r>
        <w:rPr>
          <w:rFonts w:ascii="Arial" w:hAnsi="Arial" w:cs="Arial"/>
          <w:sz w:val="22"/>
          <w:szCs w:val="22"/>
          <w:lang w:val="en-US"/>
        </w:rPr>
        <w:t>0 %</w:t>
      </w:r>
      <w:r>
        <w:rPr>
          <w:rFonts w:ascii="Arial" w:hAnsi="Arial" w:cs="Arial"/>
          <w:sz w:val="22"/>
          <w:szCs w:val="22"/>
          <w:lang w:val="sr-Cyrl-CS"/>
        </w:rPr>
        <w:t>.</w:t>
      </w:r>
    </w:p>
    <w:p w:rsidR="00BE2D4D" w:rsidRPr="002A6315" w:rsidRDefault="00BE2D4D" w:rsidP="00BE2D4D">
      <w:pPr>
        <w:ind w:right="-180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10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6"/>
        <w:gridCol w:w="1626"/>
        <w:gridCol w:w="1862"/>
        <w:gridCol w:w="1862"/>
        <w:gridCol w:w="1772"/>
        <w:gridCol w:w="1480"/>
      </w:tblGrid>
      <w:tr w:rsidR="00BE2D4D" w:rsidRPr="003A67F5" w:rsidTr="003A67F5">
        <w:tc>
          <w:tcPr>
            <w:tcW w:w="1626" w:type="dxa"/>
          </w:tcPr>
          <w:p w:rsidR="00BE2D4D" w:rsidRPr="003A67F5" w:rsidRDefault="00BE2D4D" w:rsidP="003A67F5">
            <w:pPr>
              <w:ind w:right="-180"/>
              <w:jc w:val="both"/>
              <w:rPr>
                <w:rFonts w:ascii="Arial" w:hAnsi="Arial" w:cs="Arial"/>
                <w:sz w:val="22"/>
                <w:szCs w:val="22"/>
                <w:lang w:val="sr-Cyrl-CS"/>
              </w:rPr>
            </w:pPr>
            <w:r w:rsidRPr="003A67F5">
              <w:rPr>
                <w:rFonts w:ascii="Arial" w:hAnsi="Arial" w:cs="Arial"/>
                <w:sz w:val="22"/>
                <w:szCs w:val="22"/>
                <w:lang w:val="sr-Cyrl-CS"/>
              </w:rPr>
              <w:t>Бр.парцеле</w:t>
            </w:r>
          </w:p>
        </w:tc>
        <w:tc>
          <w:tcPr>
            <w:tcW w:w="1626" w:type="dxa"/>
          </w:tcPr>
          <w:p w:rsidR="00BE2D4D" w:rsidRPr="003A67F5" w:rsidRDefault="00BE2D4D" w:rsidP="003A67F5">
            <w:pPr>
              <w:ind w:right="-180"/>
              <w:jc w:val="both"/>
              <w:rPr>
                <w:rFonts w:ascii="Arial" w:hAnsi="Arial" w:cs="Arial"/>
                <w:sz w:val="22"/>
                <w:szCs w:val="22"/>
                <w:lang w:val="sr-Cyrl-CS"/>
              </w:rPr>
            </w:pPr>
            <w:r w:rsidRPr="003A67F5">
              <w:rPr>
                <w:rFonts w:ascii="Arial" w:hAnsi="Arial" w:cs="Arial"/>
                <w:sz w:val="22"/>
                <w:szCs w:val="22"/>
                <w:lang w:val="sr-Cyrl-CS"/>
              </w:rPr>
              <w:t>Површина парцеле</w:t>
            </w:r>
          </w:p>
          <w:p w:rsidR="00BE2D4D" w:rsidRPr="003A67F5" w:rsidRDefault="00BE2D4D" w:rsidP="003A67F5">
            <w:pPr>
              <w:ind w:right="-180"/>
              <w:jc w:val="both"/>
              <w:rPr>
                <w:rFonts w:ascii="Arial" w:hAnsi="Arial" w:cs="Arial"/>
                <w:sz w:val="22"/>
                <w:szCs w:val="22"/>
                <w:vertAlign w:val="superscript"/>
                <w:lang w:val="sr-Cyrl-CS"/>
              </w:rPr>
            </w:pPr>
            <w:r w:rsidRPr="003A67F5">
              <w:rPr>
                <w:rFonts w:ascii="Arial" w:hAnsi="Arial" w:cs="Arial"/>
                <w:sz w:val="22"/>
                <w:szCs w:val="22"/>
                <w:lang w:val="sr-Cyrl-CS"/>
              </w:rPr>
              <w:t xml:space="preserve">       м</w:t>
            </w:r>
            <w:r w:rsidRPr="003A67F5">
              <w:rPr>
                <w:rFonts w:ascii="Arial" w:hAnsi="Arial" w:cs="Arial"/>
                <w:sz w:val="22"/>
                <w:szCs w:val="22"/>
                <w:vertAlign w:val="superscript"/>
                <w:lang w:val="sr-Cyrl-CS"/>
              </w:rPr>
              <w:t>2</w:t>
            </w:r>
          </w:p>
        </w:tc>
        <w:tc>
          <w:tcPr>
            <w:tcW w:w="1862" w:type="dxa"/>
          </w:tcPr>
          <w:p w:rsidR="00BE2D4D" w:rsidRPr="003A67F5" w:rsidRDefault="00BE2D4D" w:rsidP="003A67F5">
            <w:pPr>
              <w:ind w:right="-180"/>
              <w:jc w:val="both"/>
              <w:rPr>
                <w:rFonts w:ascii="Arial" w:hAnsi="Arial" w:cs="Arial"/>
                <w:sz w:val="22"/>
                <w:szCs w:val="22"/>
                <w:lang w:val="sr-Cyrl-CS"/>
              </w:rPr>
            </w:pPr>
            <w:r w:rsidRPr="003A67F5">
              <w:rPr>
                <w:rFonts w:ascii="Arial" w:hAnsi="Arial" w:cs="Arial"/>
                <w:sz w:val="22"/>
                <w:szCs w:val="22"/>
                <w:lang w:val="sr-Cyrl-CS"/>
              </w:rPr>
              <w:t>Површина</w:t>
            </w:r>
          </w:p>
          <w:p w:rsidR="00BE2D4D" w:rsidRPr="003A67F5" w:rsidRDefault="00BE2D4D" w:rsidP="003A67F5">
            <w:pPr>
              <w:ind w:right="-180"/>
              <w:jc w:val="both"/>
              <w:rPr>
                <w:rFonts w:ascii="Arial" w:hAnsi="Arial" w:cs="Arial"/>
                <w:sz w:val="22"/>
                <w:szCs w:val="22"/>
                <w:lang w:val="sr-Cyrl-CS"/>
              </w:rPr>
            </w:pPr>
            <w:r w:rsidRPr="003A67F5">
              <w:rPr>
                <w:rFonts w:ascii="Arial" w:hAnsi="Arial" w:cs="Arial"/>
                <w:sz w:val="22"/>
                <w:szCs w:val="22"/>
                <w:lang w:val="sr-Cyrl-CS"/>
              </w:rPr>
              <w:t xml:space="preserve"> под обј.</w:t>
            </w:r>
          </w:p>
          <w:p w:rsidR="00BE2D4D" w:rsidRPr="003A67F5" w:rsidRDefault="00BE2D4D" w:rsidP="003A67F5">
            <w:pPr>
              <w:ind w:right="-180"/>
              <w:jc w:val="both"/>
              <w:rPr>
                <w:rFonts w:ascii="Arial" w:hAnsi="Arial" w:cs="Arial"/>
                <w:sz w:val="22"/>
                <w:szCs w:val="22"/>
                <w:lang w:val="sr-Cyrl-CS"/>
              </w:rPr>
            </w:pPr>
            <w:r w:rsidRPr="003A67F5">
              <w:rPr>
                <w:rFonts w:ascii="Arial" w:hAnsi="Arial" w:cs="Arial"/>
                <w:sz w:val="22"/>
                <w:szCs w:val="22"/>
                <w:lang w:val="sr-Cyrl-CS"/>
              </w:rPr>
              <w:t xml:space="preserve">       м</w:t>
            </w:r>
            <w:r w:rsidRPr="003A67F5">
              <w:rPr>
                <w:rFonts w:ascii="Arial" w:hAnsi="Arial" w:cs="Arial"/>
                <w:sz w:val="22"/>
                <w:szCs w:val="22"/>
                <w:vertAlign w:val="superscript"/>
                <w:lang w:val="sr-Cyrl-CS"/>
              </w:rPr>
              <w:t>2</w:t>
            </w:r>
          </w:p>
        </w:tc>
        <w:tc>
          <w:tcPr>
            <w:tcW w:w="1862" w:type="dxa"/>
          </w:tcPr>
          <w:p w:rsidR="00BE2D4D" w:rsidRPr="003A67F5" w:rsidRDefault="00BE2D4D" w:rsidP="003A67F5">
            <w:pPr>
              <w:ind w:right="-180"/>
              <w:jc w:val="both"/>
              <w:rPr>
                <w:rFonts w:ascii="Arial" w:hAnsi="Arial" w:cs="Arial"/>
                <w:sz w:val="22"/>
                <w:szCs w:val="22"/>
                <w:lang w:val="sr-Cyrl-CS"/>
              </w:rPr>
            </w:pPr>
            <w:r w:rsidRPr="003A67F5">
              <w:rPr>
                <w:rFonts w:ascii="Arial" w:hAnsi="Arial" w:cs="Arial"/>
                <w:sz w:val="22"/>
                <w:szCs w:val="22"/>
                <w:lang w:val="sr-Cyrl-CS"/>
              </w:rPr>
              <w:t>Саоб.површ. и платои</w:t>
            </w:r>
          </w:p>
          <w:p w:rsidR="00BE2D4D" w:rsidRPr="003A67F5" w:rsidRDefault="00BE2D4D" w:rsidP="003A67F5">
            <w:pPr>
              <w:ind w:right="-180"/>
              <w:jc w:val="both"/>
              <w:rPr>
                <w:rFonts w:ascii="Arial" w:hAnsi="Arial" w:cs="Arial"/>
                <w:sz w:val="22"/>
                <w:szCs w:val="22"/>
                <w:lang w:val="sr-Cyrl-CS"/>
              </w:rPr>
            </w:pPr>
            <w:r w:rsidRPr="003A67F5">
              <w:rPr>
                <w:rFonts w:ascii="Arial" w:hAnsi="Arial" w:cs="Arial"/>
                <w:sz w:val="22"/>
                <w:szCs w:val="22"/>
                <w:lang w:val="sr-Cyrl-CS"/>
              </w:rPr>
              <w:t xml:space="preserve">          м</w:t>
            </w:r>
            <w:r w:rsidRPr="003A67F5">
              <w:rPr>
                <w:rFonts w:ascii="Arial" w:hAnsi="Arial" w:cs="Arial"/>
                <w:sz w:val="22"/>
                <w:szCs w:val="22"/>
                <w:vertAlign w:val="superscript"/>
                <w:lang w:val="sr-Cyrl-CS"/>
              </w:rPr>
              <w:t>2</w:t>
            </w:r>
          </w:p>
        </w:tc>
        <w:tc>
          <w:tcPr>
            <w:tcW w:w="1772" w:type="dxa"/>
          </w:tcPr>
          <w:p w:rsidR="00BE2D4D" w:rsidRPr="003A67F5" w:rsidRDefault="00BE2D4D" w:rsidP="001B27B6">
            <w:pPr>
              <w:ind w:right="-180"/>
              <w:jc w:val="center"/>
              <w:rPr>
                <w:rFonts w:ascii="Arial" w:hAnsi="Arial" w:cs="Arial"/>
                <w:sz w:val="22"/>
                <w:szCs w:val="22"/>
                <w:lang w:val="sr-Cyrl-CS"/>
              </w:rPr>
            </w:pPr>
            <w:r w:rsidRPr="003A67F5">
              <w:rPr>
                <w:rFonts w:ascii="Arial" w:hAnsi="Arial" w:cs="Arial"/>
                <w:sz w:val="22"/>
                <w:szCs w:val="22"/>
                <w:lang w:val="sr-Cyrl-CS"/>
              </w:rPr>
              <w:t>Површина под објектима и попл. површ. м</w:t>
            </w:r>
            <w:r w:rsidRPr="003A67F5">
              <w:rPr>
                <w:rFonts w:ascii="Arial" w:hAnsi="Arial" w:cs="Arial"/>
                <w:sz w:val="22"/>
                <w:szCs w:val="22"/>
                <w:vertAlign w:val="superscript"/>
                <w:lang w:val="sr-Cyrl-CS"/>
              </w:rPr>
              <w:t>2</w:t>
            </w:r>
          </w:p>
        </w:tc>
        <w:tc>
          <w:tcPr>
            <w:tcW w:w="1480" w:type="dxa"/>
          </w:tcPr>
          <w:p w:rsidR="00BE2D4D" w:rsidRPr="003A67F5" w:rsidRDefault="00BE2D4D" w:rsidP="003A67F5">
            <w:pPr>
              <w:ind w:right="-180"/>
              <w:jc w:val="both"/>
              <w:rPr>
                <w:rFonts w:ascii="Arial" w:hAnsi="Arial" w:cs="Arial"/>
                <w:sz w:val="22"/>
                <w:szCs w:val="22"/>
                <w:lang w:val="sr-Cyrl-CS"/>
              </w:rPr>
            </w:pPr>
            <w:r w:rsidRPr="003A67F5">
              <w:rPr>
                <w:rFonts w:ascii="Arial" w:hAnsi="Arial" w:cs="Arial"/>
                <w:sz w:val="22"/>
                <w:szCs w:val="22"/>
                <w:lang w:val="sr-Cyrl-CS"/>
              </w:rPr>
              <w:t>Зелене површине</w:t>
            </w:r>
          </w:p>
          <w:p w:rsidR="00BE2D4D" w:rsidRPr="003A67F5" w:rsidRDefault="00BE2D4D" w:rsidP="003A67F5">
            <w:pPr>
              <w:ind w:right="-180"/>
              <w:jc w:val="both"/>
              <w:rPr>
                <w:rFonts w:ascii="Arial" w:hAnsi="Arial" w:cs="Arial"/>
                <w:sz w:val="22"/>
                <w:szCs w:val="22"/>
                <w:lang w:val="sr-Cyrl-CS"/>
              </w:rPr>
            </w:pPr>
            <w:r w:rsidRPr="003A67F5">
              <w:rPr>
                <w:rFonts w:ascii="Arial" w:hAnsi="Arial" w:cs="Arial"/>
                <w:sz w:val="22"/>
                <w:szCs w:val="22"/>
                <w:lang w:val="sr-Cyrl-CS"/>
              </w:rPr>
              <w:t xml:space="preserve">         м</w:t>
            </w:r>
            <w:r w:rsidRPr="003A67F5">
              <w:rPr>
                <w:rFonts w:ascii="Arial" w:hAnsi="Arial" w:cs="Arial"/>
                <w:sz w:val="22"/>
                <w:szCs w:val="22"/>
                <w:vertAlign w:val="superscript"/>
                <w:lang w:val="sr-Cyrl-CS"/>
              </w:rPr>
              <w:t>2</w:t>
            </w:r>
          </w:p>
        </w:tc>
      </w:tr>
      <w:tr w:rsidR="00BE2D4D" w:rsidRPr="003A67F5" w:rsidTr="003A67F5">
        <w:tc>
          <w:tcPr>
            <w:tcW w:w="1626" w:type="dxa"/>
          </w:tcPr>
          <w:p w:rsidR="00BE2D4D" w:rsidRPr="003A67F5" w:rsidRDefault="00BE2D4D" w:rsidP="00C52C57">
            <w:pPr>
              <w:ind w:right="-180"/>
              <w:jc w:val="center"/>
              <w:rPr>
                <w:rFonts w:ascii="Arial" w:hAnsi="Arial" w:cs="Arial"/>
                <w:sz w:val="22"/>
                <w:szCs w:val="22"/>
                <w:lang w:val="sr-Cyrl-CS"/>
              </w:rPr>
            </w:pPr>
            <w:r w:rsidRPr="003A67F5">
              <w:rPr>
                <w:rFonts w:ascii="Arial" w:hAnsi="Arial" w:cs="Arial"/>
                <w:sz w:val="22"/>
                <w:szCs w:val="22"/>
                <w:lang w:val="sr-Cyrl-CS"/>
              </w:rPr>
              <w:t>8</w:t>
            </w:r>
            <w:r w:rsidR="00C52C57">
              <w:rPr>
                <w:rFonts w:ascii="Arial" w:hAnsi="Arial" w:cs="Arial"/>
                <w:sz w:val="22"/>
                <w:szCs w:val="22"/>
                <w:lang w:val="sr-Cyrl-CS"/>
              </w:rPr>
              <w:t>153</w:t>
            </w:r>
          </w:p>
        </w:tc>
        <w:tc>
          <w:tcPr>
            <w:tcW w:w="1626" w:type="dxa"/>
          </w:tcPr>
          <w:p w:rsidR="00BE2D4D" w:rsidRPr="003A67F5" w:rsidRDefault="00BE2D4D" w:rsidP="00C8125A">
            <w:pPr>
              <w:ind w:right="-180"/>
              <w:jc w:val="center"/>
              <w:rPr>
                <w:rFonts w:ascii="Arial" w:hAnsi="Arial" w:cs="Arial"/>
                <w:sz w:val="22"/>
                <w:szCs w:val="22"/>
                <w:lang w:val="sr-Cyrl-CS"/>
              </w:rPr>
            </w:pPr>
            <w:r w:rsidRPr="003A67F5">
              <w:rPr>
                <w:rFonts w:ascii="Arial" w:hAnsi="Arial" w:cs="Arial"/>
                <w:sz w:val="22"/>
                <w:szCs w:val="22"/>
                <w:lang w:val="sr-Cyrl-CS"/>
              </w:rPr>
              <w:t>8</w:t>
            </w:r>
            <w:r w:rsidR="00C8125A">
              <w:rPr>
                <w:rFonts w:ascii="Arial" w:hAnsi="Arial" w:cs="Arial"/>
                <w:sz w:val="22"/>
                <w:szCs w:val="22"/>
                <w:lang w:val="sr-Cyrl-CS"/>
              </w:rPr>
              <w:t>16</w:t>
            </w:r>
            <w:r w:rsidRPr="003A67F5">
              <w:rPr>
                <w:rFonts w:ascii="Arial" w:hAnsi="Arial" w:cs="Arial"/>
                <w:sz w:val="22"/>
                <w:szCs w:val="22"/>
                <w:lang w:val="sr-Cyrl-CS"/>
              </w:rPr>
              <w:t>.00</w:t>
            </w:r>
          </w:p>
        </w:tc>
        <w:tc>
          <w:tcPr>
            <w:tcW w:w="1862" w:type="dxa"/>
          </w:tcPr>
          <w:p w:rsidR="00BE2D4D" w:rsidRPr="003A67F5" w:rsidRDefault="00BE2D4D" w:rsidP="00C52C57">
            <w:pPr>
              <w:ind w:right="-180"/>
              <w:jc w:val="center"/>
              <w:rPr>
                <w:rFonts w:ascii="Arial" w:hAnsi="Arial" w:cs="Arial"/>
                <w:sz w:val="22"/>
                <w:szCs w:val="22"/>
                <w:lang w:val="sr-Cyrl-CS"/>
              </w:rPr>
            </w:pPr>
            <w:r w:rsidRPr="003A67F5">
              <w:rPr>
                <w:rFonts w:ascii="Arial" w:hAnsi="Arial" w:cs="Arial"/>
                <w:sz w:val="22"/>
                <w:szCs w:val="22"/>
                <w:lang w:val="sr-Cyrl-CS"/>
              </w:rPr>
              <w:t>45</w:t>
            </w:r>
            <w:r w:rsidR="00C52C57">
              <w:rPr>
                <w:rFonts w:ascii="Arial" w:hAnsi="Arial" w:cs="Arial"/>
                <w:sz w:val="22"/>
                <w:szCs w:val="22"/>
                <w:lang w:val="sr-Cyrl-CS"/>
              </w:rPr>
              <w:t>9</w:t>
            </w:r>
          </w:p>
        </w:tc>
        <w:tc>
          <w:tcPr>
            <w:tcW w:w="1862" w:type="dxa"/>
          </w:tcPr>
          <w:p w:rsidR="00BE2D4D" w:rsidRPr="003A67F5" w:rsidRDefault="00BE2D4D" w:rsidP="003A67F5">
            <w:pPr>
              <w:ind w:right="-180"/>
              <w:jc w:val="center"/>
              <w:rPr>
                <w:rFonts w:ascii="Arial" w:hAnsi="Arial" w:cs="Arial"/>
                <w:sz w:val="22"/>
                <w:szCs w:val="22"/>
                <w:lang w:val="sr-Cyrl-CS"/>
              </w:rPr>
            </w:pPr>
            <w:r w:rsidRPr="003A67F5">
              <w:rPr>
                <w:rFonts w:ascii="Arial" w:hAnsi="Arial" w:cs="Arial"/>
                <w:sz w:val="22"/>
                <w:szCs w:val="22"/>
                <w:lang w:val="sr-Cyrl-CS"/>
              </w:rPr>
              <w:t>243.29</w:t>
            </w:r>
          </w:p>
        </w:tc>
        <w:tc>
          <w:tcPr>
            <w:tcW w:w="1772" w:type="dxa"/>
          </w:tcPr>
          <w:p w:rsidR="00BE2D4D" w:rsidRPr="003A67F5" w:rsidRDefault="001B27B6" w:rsidP="001B27B6">
            <w:pPr>
              <w:ind w:right="-180"/>
              <w:jc w:val="center"/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>305</w:t>
            </w:r>
          </w:p>
        </w:tc>
        <w:tc>
          <w:tcPr>
            <w:tcW w:w="1480" w:type="dxa"/>
          </w:tcPr>
          <w:p w:rsidR="00BE2D4D" w:rsidRPr="00BB0393" w:rsidRDefault="001B27B6" w:rsidP="00BB0393">
            <w:pPr>
              <w:ind w:right="-18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>8</w:t>
            </w:r>
            <w:r w:rsidR="00BB0393"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</w:p>
        </w:tc>
      </w:tr>
    </w:tbl>
    <w:p w:rsidR="00BE2D4D" w:rsidRDefault="00BE2D4D" w:rsidP="00BE2D4D">
      <w:pPr>
        <w:ind w:right="-180"/>
        <w:jc w:val="center"/>
        <w:rPr>
          <w:rFonts w:ascii="Arial" w:hAnsi="Arial" w:cs="Arial"/>
          <w:sz w:val="20"/>
          <w:szCs w:val="20"/>
          <w:lang w:val="sr-Cyrl-CS"/>
        </w:rPr>
      </w:pPr>
      <w:r w:rsidRPr="006B2AA5">
        <w:rPr>
          <w:rFonts w:ascii="Arial" w:hAnsi="Arial" w:cs="Arial"/>
          <w:sz w:val="20"/>
          <w:szCs w:val="20"/>
          <w:lang w:val="sr-Cyrl-CS"/>
        </w:rPr>
        <w:t xml:space="preserve">Табела бр. </w:t>
      </w:r>
      <w:r>
        <w:rPr>
          <w:rFonts w:ascii="Arial" w:hAnsi="Arial" w:cs="Arial"/>
          <w:sz w:val="20"/>
          <w:szCs w:val="20"/>
          <w:lang w:val="sr-Cyrl-CS"/>
        </w:rPr>
        <w:t>3</w:t>
      </w:r>
    </w:p>
    <w:p w:rsidR="00773CA2" w:rsidRDefault="00773CA2" w:rsidP="00BE2D4D">
      <w:pPr>
        <w:ind w:right="-180"/>
        <w:jc w:val="center"/>
        <w:rPr>
          <w:rFonts w:ascii="Arial" w:hAnsi="Arial" w:cs="Arial"/>
          <w:sz w:val="20"/>
          <w:szCs w:val="20"/>
          <w:lang w:val="sr-Cyrl-CS"/>
        </w:rPr>
      </w:pPr>
    </w:p>
    <w:p w:rsidR="00BE2D4D" w:rsidRDefault="00BE2D4D" w:rsidP="00BE2D4D">
      <w:pPr>
        <w:ind w:firstLine="720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Планирани објекти су сви у нивоу партера и укопани ,осим надстрешнице са шанком која је П+0 спратности.Надстрешница је отворена са свих страна.</w:t>
      </w:r>
    </w:p>
    <w:p w:rsidR="00BE2D4D" w:rsidRPr="009A2961" w:rsidRDefault="00BE2D4D" w:rsidP="00BE2D4D">
      <w:pPr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Део укопаних објеката својом таванициом, односно обрадом таванице улази у поплочане платое тако да је укупна површина под објектима  умањена за кровне равни ових објеката и износи 472,37  м</w:t>
      </w:r>
      <w:r>
        <w:rPr>
          <w:rFonts w:ascii="Arial" w:hAnsi="Arial" w:cs="Arial"/>
          <w:sz w:val="22"/>
          <w:szCs w:val="22"/>
          <w:vertAlign w:val="superscript"/>
          <w:lang w:val="sr-Cyrl-CS"/>
        </w:rPr>
        <w:t>2</w:t>
      </w:r>
      <w:r>
        <w:rPr>
          <w:rFonts w:ascii="Arial" w:hAnsi="Arial" w:cs="Arial"/>
          <w:sz w:val="22"/>
          <w:szCs w:val="22"/>
          <w:lang w:val="sr-Cyrl-CS"/>
        </w:rPr>
        <w:t>.</w:t>
      </w:r>
    </w:p>
    <w:p w:rsidR="00BE2D4D" w:rsidRDefault="00BE2D4D" w:rsidP="00BE2D4D">
      <w:pPr>
        <w:ind w:right="-180"/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0"/>
        <w:gridCol w:w="1391"/>
        <w:gridCol w:w="1394"/>
        <w:gridCol w:w="1392"/>
        <w:gridCol w:w="1392"/>
        <w:gridCol w:w="1407"/>
        <w:gridCol w:w="1390"/>
      </w:tblGrid>
      <w:tr w:rsidR="00BE2D4D" w:rsidRPr="003A67F5" w:rsidTr="003A67F5">
        <w:tc>
          <w:tcPr>
            <w:tcW w:w="1390" w:type="dxa"/>
          </w:tcPr>
          <w:p w:rsidR="00BE2D4D" w:rsidRPr="003A67F5" w:rsidRDefault="00BE2D4D" w:rsidP="003A67F5">
            <w:pPr>
              <w:ind w:right="-1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7F5">
              <w:rPr>
                <w:rFonts w:ascii="Arial" w:hAnsi="Arial" w:cs="Arial"/>
                <w:sz w:val="22"/>
                <w:szCs w:val="22"/>
                <w:lang w:val="sr-Cyrl-CS"/>
              </w:rPr>
              <w:t>Бр</w:t>
            </w:r>
            <w:r w:rsidRPr="003A67F5">
              <w:rPr>
                <w:rFonts w:ascii="Arial" w:hAnsi="Arial" w:cs="Arial"/>
                <w:sz w:val="22"/>
                <w:szCs w:val="22"/>
              </w:rPr>
              <w:t>oj</w:t>
            </w:r>
          </w:p>
          <w:p w:rsidR="00BE2D4D" w:rsidRPr="003A67F5" w:rsidRDefault="00BE2D4D" w:rsidP="003A67F5">
            <w:pPr>
              <w:ind w:right="-180"/>
              <w:jc w:val="both"/>
              <w:rPr>
                <w:rFonts w:ascii="Arial" w:hAnsi="Arial" w:cs="Arial"/>
                <w:sz w:val="22"/>
                <w:szCs w:val="22"/>
                <w:lang w:val="sr-Cyrl-CS"/>
              </w:rPr>
            </w:pPr>
            <w:r w:rsidRPr="003A67F5">
              <w:rPr>
                <w:rFonts w:ascii="Arial" w:hAnsi="Arial" w:cs="Arial"/>
                <w:sz w:val="22"/>
                <w:szCs w:val="22"/>
                <w:lang w:val="sr-Cyrl-CS"/>
              </w:rPr>
              <w:t>парцеле</w:t>
            </w:r>
          </w:p>
        </w:tc>
        <w:tc>
          <w:tcPr>
            <w:tcW w:w="1391" w:type="dxa"/>
          </w:tcPr>
          <w:p w:rsidR="00BE2D4D" w:rsidRPr="003A67F5" w:rsidRDefault="00BE2D4D" w:rsidP="003A67F5">
            <w:pPr>
              <w:ind w:right="-180"/>
              <w:jc w:val="both"/>
              <w:rPr>
                <w:rFonts w:ascii="Arial" w:hAnsi="Arial" w:cs="Arial"/>
                <w:sz w:val="22"/>
                <w:szCs w:val="22"/>
                <w:lang w:val="sr-Cyrl-CS"/>
              </w:rPr>
            </w:pPr>
            <w:r w:rsidRPr="003A67F5">
              <w:rPr>
                <w:rFonts w:ascii="Arial" w:hAnsi="Arial" w:cs="Arial"/>
                <w:sz w:val="22"/>
                <w:szCs w:val="22"/>
                <w:lang w:val="sr-Cyrl-CS"/>
              </w:rPr>
              <w:t>Површина парцеле</w:t>
            </w:r>
          </w:p>
          <w:p w:rsidR="00BE2D4D" w:rsidRPr="003A67F5" w:rsidRDefault="00BE2D4D" w:rsidP="003A67F5">
            <w:pPr>
              <w:ind w:right="-180"/>
              <w:jc w:val="both"/>
              <w:rPr>
                <w:rFonts w:ascii="Arial" w:hAnsi="Arial" w:cs="Arial"/>
                <w:sz w:val="22"/>
                <w:szCs w:val="22"/>
                <w:vertAlign w:val="superscript"/>
                <w:lang w:val="sr-Cyrl-CS"/>
              </w:rPr>
            </w:pPr>
            <w:r w:rsidRPr="003A67F5">
              <w:rPr>
                <w:rFonts w:ascii="Arial" w:hAnsi="Arial" w:cs="Arial"/>
                <w:sz w:val="22"/>
                <w:szCs w:val="22"/>
                <w:lang w:val="sr-Cyrl-CS"/>
              </w:rPr>
              <w:t xml:space="preserve">       м</w:t>
            </w:r>
            <w:r w:rsidRPr="003A67F5">
              <w:rPr>
                <w:rFonts w:ascii="Arial" w:hAnsi="Arial" w:cs="Arial"/>
                <w:sz w:val="22"/>
                <w:szCs w:val="22"/>
                <w:vertAlign w:val="superscript"/>
                <w:lang w:val="sr-Cyrl-CS"/>
              </w:rPr>
              <w:t>2</w:t>
            </w:r>
          </w:p>
        </w:tc>
        <w:tc>
          <w:tcPr>
            <w:tcW w:w="1394" w:type="dxa"/>
          </w:tcPr>
          <w:p w:rsidR="00BE2D4D" w:rsidRPr="003A67F5" w:rsidRDefault="00BE2D4D" w:rsidP="003A67F5">
            <w:pPr>
              <w:ind w:right="-1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7F5">
              <w:rPr>
                <w:rFonts w:ascii="Arial" w:hAnsi="Arial" w:cs="Arial"/>
                <w:sz w:val="22"/>
                <w:szCs w:val="22"/>
                <w:lang w:val="sr-Cyrl-CS"/>
              </w:rPr>
              <w:t>Бруто  површ.под објектима</w:t>
            </w:r>
          </w:p>
        </w:tc>
        <w:tc>
          <w:tcPr>
            <w:tcW w:w="1392" w:type="dxa"/>
          </w:tcPr>
          <w:p w:rsidR="00BE2D4D" w:rsidRPr="003A67F5" w:rsidRDefault="00BE2D4D" w:rsidP="003A67F5">
            <w:pPr>
              <w:ind w:right="-1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7F5">
              <w:rPr>
                <w:rFonts w:ascii="Arial" w:hAnsi="Arial" w:cs="Arial"/>
                <w:sz w:val="22"/>
                <w:szCs w:val="22"/>
                <w:lang w:val="sr-Cyrl-CS"/>
              </w:rPr>
              <w:t>Индекс заузетости</w:t>
            </w:r>
          </w:p>
        </w:tc>
        <w:tc>
          <w:tcPr>
            <w:tcW w:w="1392" w:type="dxa"/>
          </w:tcPr>
          <w:p w:rsidR="00BE2D4D" w:rsidRPr="003A67F5" w:rsidRDefault="00BE2D4D" w:rsidP="003A67F5">
            <w:pPr>
              <w:ind w:right="-1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7F5">
              <w:rPr>
                <w:rFonts w:ascii="Arial" w:hAnsi="Arial" w:cs="Arial"/>
                <w:sz w:val="22"/>
                <w:szCs w:val="22"/>
                <w:lang w:val="sr-Cyrl-CS"/>
              </w:rPr>
              <w:t>Бруто разијена површина</w:t>
            </w:r>
          </w:p>
        </w:tc>
        <w:tc>
          <w:tcPr>
            <w:tcW w:w="1407" w:type="dxa"/>
          </w:tcPr>
          <w:p w:rsidR="00BE2D4D" w:rsidRPr="003A67F5" w:rsidRDefault="00BE2D4D" w:rsidP="003A67F5">
            <w:pPr>
              <w:ind w:right="-1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7F5">
              <w:rPr>
                <w:rFonts w:ascii="Arial" w:hAnsi="Arial" w:cs="Arial"/>
                <w:sz w:val="22"/>
                <w:szCs w:val="22"/>
                <w:lang w:val="sr-Cyrl-CS"/>
              </w:rPr>
              <w:t>Индекс изграђености</w:t>
            </w:r>
          </w:p>
        </w:tc>
        <w:tc>
          <w:tcPr>
            <w:tcW w:w="1390" w:type="dxa"/>
          </w:tcPr>
          <w:p w:rsidR="00BE2D4D" w:rsidRPr="003A67F5" w:rsidRDefault="00BE2D4D" w:rsidP="003A67F5">
            <w:pPr>
              <w:ind w:right="-1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7F5">
              <w:rPr>
                <w:rFonts w:ascii="Arial" w:hAnsi="Arial" w:cs="Arial"/>
                <w:sz w:val="20"/>
                <w:szCs w:val="20"/>
              </w:rPr>
              <w:t>%</w:t>
            </w:r>
          </w:p>
          <w:p w:rsidR="00BE2D4D" w:rsidRPr="003A67F5" w:rsidRDefault="00BE2D4D" w:rsidP="003A67F5">
            <w:pPr>
              <w:ind w:right="-1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7F5">
              <w:rPr>
                <w:rFonts w:ascii="Arial" w:hAnsi="Arial" w:cs="Arial"/>
                <w:sz w:val="20"/>
                <w:szCs w:val="20"/>
              </w:rPr>
              <w:t xml:space="preserve">Zelenila </w:t>
            </w:r>
          </w:p>
        </w:tc>
      </w:tr>
      <w:tr w:rsidR="00BE2D4D" w:rsidRPr="003A67F5" w:rsidTr="003A67F5">
        <w:tc>
          <w:tcPr>
            <w:tcW w:w="1390" w:type="dxa"/>
          </w:tcPr>
          <w:p w:rsidR="00BE2D4D" w:rsidRPr="003A67F5" w:rsidRDefault="00BE2D4D" w:rsidP="001B27B6">
            <w:pPr>
              <w:ind w:right="-1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7F5">
              <w:rPr>
                <w:rFonts w:ascii="Arial" w:hAnsi="Arial" w:cs="Arial"/>
                <w:sz w:val="22"/>
                <w:szCs w:val="22"/>
                <w:lang w:val="sr-Cyrl-CS"/>
              </w:rPr>
              <w:t>8</w:t>
            </w:r>
            <w:r w:rsidR="001B27B6">
              <w:rPr>
                <w:rFonts w:ascii="Arial" w:hAnsi="Arial" w:cs="Arial"/>
                <w:sz w:val="22"/>
                <w:szCs w:val="22"/>
                <w:lang w:val="sr-Cyrl-CS"/>
              </w:rPr>
              <w:t>153</w:t>
            </w:r>
          </w:p>
        </w:tc>
        <w:tc>
          <w:tcPr>
            <w:tcW w:w="1391" w:type="dxa"/>
          </w:tcPr>
          <w:p w:rsidR="00BE2D4D" w:rsidRPr="003A67F5" w:rsidRDefault="00BE2D4D" w:rsidP="001B27B6">
            <w:pPr>
              <w:ind w:right="-1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7F5">
              <w:rPr>
                <w:rFonts w:ascii="Arial" w:hAnsi="Arial" w:cs="Arial"/>
                <w:sz w:val="22"/>
                <w:szCs w:val="22"/>
                <w:lang w:val="sr-Cyrl-CS"/>
              </w:rPr>
              <w:t>8</w:t>
            </w:r>
            <w:r w:rsidR="001B27B6">
              <w:rPr>
                <w:rFonts w:ascii="Arial" w:hAnsi="Arial" w:cs="Arial"/>
                <w:sz w:val="22"/>
                <w:szCs w:val="22"/>
                <w:lang w:val="sr-Cyrl-CS"/>
              </w:rPr>
              <w:t>16</w:t>
            </w:r>
            <w:r w:rsidRPr="003A67F5">
              <w:rPr>
                <w:rFonts w:ascii="Arial" w:hAnsi="Arial" w:cs="Arial"/>
                <w:sz w:val="22"/>
                <w:szCs w:val="22"/>
                <w:lang w:val="sr-Cyrl-CS"/>
              </w:rPr>
              <w:t>.00</w:t>
            </w:r>
          </w:p>
        </w:tc>
        <w:tc>
          <w:tcPr>
            <w:tcW w:w="1394" w:type="dxa"/>
          </w:tcPr>
          <w:p w:rsidR="00BE2D4D" w:rsidRPr="003A67F5" w:rsidRDefault="00BE2D4D" w:rsidP="001B27B6">
            <w:pPr>
              <w:ind w:right="-1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7F5">
              <w:rPr>
                <w:rFonts w:ascii="Arial" w:hAnsi="Arial" w:cs="Arial"/>
                <w:sz w:val="22"/>
                <w:szCs w:val="22"/>
                <w:lang w:val="sr-Cyrl-CS"/>
              </w:rPr>
              <w:t>4</w:t>
            </w:r>
            <w:r w:rsidR="001B27B6">
              <w:rPr>
                <w:rFonts w:ascii="Arial" w:hAnsi="Arial" w:cs="Arial"/>
                <w:sz w:val="22"/>
                <w:szCs w:val="22"/>
                <w:lang w:val="sr-Cyrl-CS"/>
              </w:rPr>
              <w:t>59</w:t>
            </w:r>
          </w:p>
        </w:tc>
        <w:tc>
          <w:tcPr>
            <w:tcW w:w="1392" w:type="dxa"/>
          </w:tcPr>
          <w:p w:rsidR="00BE2D4D" w:rsidRPr="003A67F5" w:rsidRDefault="00BE2D4D" w:rsidP="001B27B6">
            <w:pPr>
              <w:ind w:right="-1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7F5">
              <w:rPr>
                <w:rFonts w:ascii="Arial" w:hAnsi="Arial" w:cs="Arial"/>
                <w:sz w:val="22"/>
                <w:szCs w:val="22"/>
                <w:lang w:val="sr-Cyrl-CS"/>
              </w:rPr>
              <w:t>56.</w:t>
            </w:r>
            <w:r w:rsidR="001B27B6">
              <w:rPr>
                <w:rFonts w:ascii="Arial" w:hAnsi="Arial" w:cs="Arial"/>
                <w:sz w:val="22"/>
                <w:szCs w:val="22"/>
                <w:lang w:val="sr-Cyrl-CS"/>
              </w:rPr>
              <w:t>25</w:t>
            </w:r>
            <w:r w:rsidRPr="003A67F5">
              <w:rPr>
                <w:rFonts w:ascii="Arial" w:hAnsi="Arial" w:cs="Arial"/>
                <w:sz w:val="22"/>
                <w:szCs w:val="22"/>
                <w:lang w:val="sr-Cyrl-CS"/>
              </w:rPr>
              <w:t xml:space="preserve"> %</w:t>
            </w:r>
          </w:p>
        </w:tc>
        <w:tc>
          <w:tcPr>
            <w:tcW w:w="1392" w:type="dxa"/>
          </w:tcPr>
          <w:p w:rsidR="00BE2D4D" w:rsidRPr="001B27B6" w:rsidRDefault="00BF7846" w:rsidP="003A67F5">
            <w:pPr>
              <w:ind w:right="-18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1836,78</w:t>
            </w:r>
            <w:r w:rsidR="001B27B6" w:rsidRPr="001B27B6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1407" w:type="dxa"/>
          </w:tcPr>
          <w:p w:rsidR="00BE2D4D" w:rsidRPr="003A67F5" w:rsidRDefault="00503F2E" w:rsidP="00503F2E">
            <w:pPr>
              <w:ind w:right="-18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>2,25</w:t>
            </w:r>
          </w:p>
        </w:tc>
        <w:tc>
          <w:tcPr>
            <w:tcW w:w="1390" w:type="dxa"/>
          </w:tcPr>
          <w:p w:rsidR="00BE2D4D" w:rsidRPr="00BB0393" w:rsidRDefault="00BE2D4D" w:rsidP="00BB0393">
            <w:pPr>
              <w:ind w:right="-18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F5">
              <w:rPr>
                <w:rFonts w:ascii="Arial" w:hAnsi="Arial" w:cs="Arial"/>
                <w:sz w:val="20"/>
                <w:szCs w:val="20"/>
                <w:lang w:val="sr-Cyrl-CS"/>
              </w:rPr>
              <w:t>1</w:t>
            </w:r>
            <w:r w:rsidR="00BB0393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</w:tr>
    </w:tbl>
    <w:p w:rsidR="00BE2D4D" w:rsidRDefault="00BE2D4D" w:rsidP="00BE2D4D">
      <w:pPr>
        <w:ind w:right="-180"/>
        <w:jc w:val="center"/>
        <w:rPr>
          <w:rFonts w:ascii="Arial" w:hAnsi="Arial" w:cs="Arial"/>
          <w:sz w:val="20"/>
          <w:szCs w:val="20"/>
          <w:lang w:val="sr-Cyrl-CS"/>
        </w:rPr>
      </w:pPr>
      <w:r w:rsidRPr="006B2AA5">
        <w:rPr>
          <w:rFonts w:ascii="Arial" w:hAnsi="Arial" w:cs="Arial"/>
          <w:sz w:val="20"/>
          <w:szCs w:val="20"/>
          <w:lang w:val="sr-Cyrl-CS"/>
        </w:rPr>
        <w:t xml:space="preserve">Табела бр. </w:t>
      </w:r>
      <w:r>
        <w:rPr>
          <w:rFonts w:ascii="Arial" w:hAnsi="Arial" w:cs="Arial"/>
          <w:sz w:val="20"/>
          <w:szCs w:val="20"/>
          <w:lang w:val="sr-Cyrl-CS"/>
        </w:rPr>
        <w:t>4</w:t>
      </w:r>
    </w:p>
    <w:p w:rsidR="00BE2D4D" w:rsidRDefault="00BE2D4D" w:rsidP="00BE2D4D">
      <w:pPr>
        <w:ind w:right="-180"/>
        <w:jc w:val="center"/>
        <w:rPr>
          <w:rFonts w:ascii="Arial" w:hAnsi="Arial" w:cs="Arial"/>
          <w:sz w:val="20"/>
          <w:szCs w:val="20"/>
          <w:lang w:val="sr-Cyrl-CS"/>
        </w:rPr>
      </w:pPr>
    </w:p>
    <w:p w:rsidR="00BE2D4D" w:rsidRPr="003105E8" w:rsidRDefault="00BE2D4D" w:rsidP="00BE2D4D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3105E8">
        <w:rPr>
          <w:rFonts w:ascii="Arial" w:hAnsi="Arial" w:cs="Arial"/>
          <w:sz w:val="22"/>
          <w:szCs w:val="22"/>
        </w:rPr>
        <w:t>Достигнути индекс заузетости парцеле</w:t>
      </w:r>
      <w:r>
        <w:rPr>
          <w:rFonts w:ascii="Arial" w:hAnsi="Arial" w:cs="Arial"/>
          <w:sz w:val="22"/>
          <w:szCs w:val="22"/>
          <w:lang w:val="sr-Cyrl-CS"/>
        </w:rPr>
        <w:t xml:space="preserve"> са укупном обрадом износи </w:t>
      </w:r>
      <w:r w:rsidRPr="003105E8">
        <w:rPr>
          <w:rFonts w:ascii="Arial" w:hAnsi="Arial" w:cs="Arial"/>
          <w:sz w:val="22"/>
          <w:szCs w:val="22"/>
        </w:rPr>
        <w:t xml:space="preserve"> је </w:t>
      </w:r>
      <w:r w:rsidR="00224F9D">
        <w:rPr>
          <w:rFonts w:ascii="Arial" w:hAnsi="Arial" w:cs="Arial"/>
          <w:sz w:val="22"/>
          <w:szCs w:val="22"/>
          <w:lang w:val="sr-Cyrl-CS"/>
        </w:rPr>
        <w:t>56,78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3105E8">
        <w:rPr>
          <w:rFonts w:ascii="Arial" w:hAnsi="Arial" w:cs="Arial"/>
          <w:sz w:val="22"/>
          <w:szCs w:val="22"/>
        </w:rPr>
        <w:t>%</w:t>
      </w:r>
    </w:p>
    <w:p w:rsidR="00BE2D4D" w:rsidRDefault="00BE2D4D" w:rsidP="00BE2D4D">
      <w:pPr>
        <w:ind w:firstLine="720"/>
        <w:rPr>
          <w:rFonts w:ascii="Arial" w:hAnsi="Arial" w:cs="Arial"/>
          <w:sz w:val="22"/>
          <w:szCs w:val="22"/>
          <w:lang w:val="sr-Cyrl-CS"/>
        </w:rPr>
      </w:pPr>
      <w:r w:rsidRPr="00472DAD">
        <w:rPr>
          <w:rFonts w:ascii="Arial" w:hAnsi="Arial" w:cs="Arial"/>
          <w:sz w:val="22"/>
          <w:szCs w:val="22"/>
        </w:rPr>
        <w:t xml:space="preserve">Достигнути индекс изграђености је </w:t>
      </w:r>
      <w:r w:rsidR="00224F9D">
        <w:rPr>
          <w:rFonts w:ascii="Arial" w:hAnsi="Arial" w:cs="Arial"/>
          <w:sz w:val="22"/>
          <w:szCs w:val="22"/>
          <w:lang w:val="sr-Cyrl-CS"/>
        </w:rPr>
        <w:t xml:space="preserve"> 2.52</w:t>
      </w:r>
      <w:r>
        <w:rPr>
          <w:rFonts w:ascii="Arial" w:hAnsi="Arial" w:cs="Arial"/>
          <w:sz w:val="22"/>
          <w:szCs w:val="22"/>
          <w:lang w:val="sr-Cyrl-CS"/>
        </w:rPr>
        <w:t>.</w:t>
      </w:r>
    </w:p>
    <w:p w:rsidR="00BE2D4D" w:rsidRDefault="00BE2D4D" w:rsidP="00BE2D4D">
      <w:pPr>
        <w:ind w:firstLine="720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Проценат  зеленила </w:t>
      </w:r>
      <w:r w:rsidR="00224F9D">
        <w:rPr>
          <w:rFonts w:ascii="Arial" w:hAnsi="Arial" w:cs="Arial"/>
          <w:sz w:val="22"/>
          <w:szCs w:val="22"/>
          <w:lang w:val="sr-Cyrl-CS"/>
        </w:rPr>
        <w:t>1</w:t>
      </w:r>
      <w:r w:rsidR="00773CA2">
        <w:rPr>
          <w:rFonts w:ascii="Arial" w:hAnsi="Arial" w:cs="Arial"/>
          <w:sz w:val="22"/>
          <w:szCs w:val="22"/>
          <w:lang w:val="sr-Cyrl-CS"/>
        </w:rPr>
        <w:t>1</w:t>
      </w:r>
      <w:r>
        <w:rPr>
          <w:rFonts w:ascii="Arial" w:hAnsi="Arial" w:cs="Arial"/>
          <w:sz w:val="22"/>
          <w:szCs w:val="22"/>
          <w:lang w:val="sr-Cyrl-CS"/>
        </w:rPr>
        <w:t xml:space="preserve"> %</w:t>
      </w:r>
      <w:r w:rsidR="00224F9D">
        <w:rPr>
          <w:rFonts w:ascii="Arial" w:hAnsi="Arial" w:cs="Arial"/>
          <w:sz w:val="22"/>
          <w:szCs w:val="22"/>
          <w:lang w:val="sr-Cyrl-CS"/>
        </w:rPr>
        <w:t xml:space="preserve"> .</w:t>
      </w:r>
    </w:p>
    <w:p w:rsidR="00BE2D4D" w:rsidRPr="00F02824" w:rsidRDefault="00BE2D4D" w:rsidP="00BE2D4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BE2D4D" w:rsidRDefault="00BE2D4D" w:rsidP="00BE2D4D">
      <w:pPr>
        <w:autoSpaceDE w:val="0"/>
        <w:autoSpaceDN w:val="0"/>
        <w:adjustRightInd w:val="0"/>
        <w:ind w:right="-180"/>
        <w:jc w:val="both"/>
        <w:rPr>
          <w:rFonts w:ascii="Arial" w:hAnsi="Arial" w:cs="Arial"/>
          <w:sz w:val="22"/>
          <w:szCs w:val="22"/>
          <w:lang w:val="sr-Cyrl-CS"/>
        </w:rPr>
      </w:pPr>
      <w:r w:rsidRPr="00F02824">
        <w:rPr>
          <w:rFonts w:ascii="Arial" w:hAnsi="Arial" w:cs="Arial"/>
          <w:sz w:val="22"/>
          <w:szCs w:val="22"/>
        </w:rPr>
        <w:t xml:space="preserve">          </w:t>
      </w:r>
      <w:r>
        <w:rPr>
          <w:rFonts w:ascii="Arial" w:hAnsi="Arial" w:cs="Arial"/>
          <w:sz w:val="22"/>
          <w:szCs w:val="22"/>
        </w:rPr>
        <w:t>На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грађевинској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парцели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намењеној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изградњи</w:t>
      </w:r>
      <w:r w:rsidRPr="00F02824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степен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искоришћености</w:t>
      </w:r>
      <w:r w:rsidRPr="00F02824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заузетости</w:t>
      </w:r>
      <w:r w:rsidRPr="00F02824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sz w:val="22"/>
          <w:szCs w:val="22"/>
        </w:rPr>
        <w:t>је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максимално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3.6</w:t>
      </w:r>
      <w:r w:rsidRPr="00F02824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а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индекс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изграђености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максимално</w:t>
      </w:r>
      <w:r w:rsidRPr="00F02824">
        <w:rPr>
          <w:rFonts w:ascii="Arial" w:hAnsi="Arial" w:cs="Arial"/>
          <w:sz w:val="22"/>
          <w:szCs w:val="22"/>
        </w:rPr>
        <w:t xml:space="preserve"> 60 %, </w:t>
      </w:r>
      <w:r>
        <w:rPr>
          <w:rFonts w:ascii="Arial" w:hAnsi="Arial" w:cs="Arial"/>
          <w:sz w:val="22"/>
          <w:szCs w:val="22"/>
        </w:rPr>
        <w:t>у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зависности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од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планиране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делатности</w:t>
      </w:r>
      <w:r w:rsidRPr="00F02824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минимална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озелењеност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парцеле</w:t>
      </w:r>
      <w:r w:rsidRPr="00F028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је</w:t>
      </w:r>
      <w:r w:rsidRPr="00F02824">
        <w:rPr>
          <w:rFonts w:ascii="Arial" w:hAnsi="Arial" w:cs="Arial"/>
          <w:sz w:val="22"/>
          <w:szCs w:val="22"/>
        </w:rPr>
        <w:t xml:space="preserve"> 10 %).</w:t>
      </w:r>
    </w:p>
    <w:p w:rsidR="00BE2D4D" w:rsidRPr="00BE2D4D" w:rsidRDefault="00BE2D4D" w:rsidP="00BE2D4D">
      <w:pPr>
        <w:ind w:right="-180"/>
        <w:jc w:val="both"/>
        <w:rPr>
          <w:rFonts w:ascii="Arial" w:hAnsi="Arial" w:cs="Arial"/>
          <w:sz w:val="22"/>
          <w:szCs w:val="22"/>
        </w:rPr>
      </w:pPr>
    </w:p>
    <w:p w:rsidR="00AC771B" w:rsidRPr="00AC771B" w:rsidRDefault="00AC771B" w:rsidP="00AC771B">
      <w:pPr>
        <w:numPr>
          <w:ilvl w:val="0"/>
          <w:numId w:val="8"/>
        </w:numPr>
        <w:ind w:right="-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6C7336">
        <w:rPr>
          <w:rFonts w:ascii="Arial" w:hAnsi="Arial" w:cs="Arial"/>
          <w:b/>
          <w:sz w:val="22"/>
          <w:szCs w:val="22"/>
        </w:rPr>
        <w:t>ПРИСТУП ГРАЂЕВИНСКОЈ ПАРЦЕЛИ И ОБЕЗБЕЂЕЊЕ ПРОСТОРА ЗА ПАРКИРАЊЕ</w:t>
      </w:r>
    </w:p>
    <w:p w:rsidR="00AC771B" w:rsidRPr="006C7336" w:rsidRDefault="00AC771B" w:rsidP="00AC771B">
      <w:pPr>
        <w:ind w:right="-180"/>
        <w:jc w:val="both"/>
        <w:rPr>
          <w:rFonts w:ascii="Arial" w:hAnsi="Arial" w:cs="Arial"/>
          <w:b/>
          <w:sz w:val="22"/>
          <w:szCs w:val="22"/>
        </w:rPr>
      </w:pPr>
    </w:p>
    <w:p w:rsidR="00AC771B" w:rsidRPr="009203AC" w:rsidRDefault="00AC771B" w:rsidP="00BB0393">
      <w:pPr>
        <w:ind w:right="-270"/>
        <w:jc w:val="both"/>
        <w:rPr>
          <w:rFonts w:ascii="Arial" w:hAnsi="Arial" w:cs="Arial"/>
          <w:sz w:val="22"/>
          <w:szCs w:val="22"/>
        </w:rPr>
      </w:pPr>
      <w:r w:rsidRPr="009203AC">
        <w:rPr>
          <w:rFonts w:ascii="Arial" w:hAnsi="Arial" w:cs="Arial"/>
          <w:sz w:val="22"/>
          <w:szCs w:val="22"/>
        </w:rPr>
        <w:t xml:space="preserve">              </w:t>
      </w:r>
      <w:r>
        <w:rPr>
          <w:rFonts w:ascii="Arial" w:hAnsi="Arial" w:cs="Arial"/>
          <w:sz w:val="22"/>
          <w:szCs w:val="22"/>
        </w:rPr>
        <w:t>Приступ</w:t>
      </w:r>
      <w:r w:rsidRPr="009203A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 xml:space="preserve">објекту </w:t>
      </w:r>
      <w:r>
        <w:rPr>
          <w:rFonts w:ascii="Arial" w:hAnsi="Arial" w:cs="Arial"/>
          <w:sz w:val="22"/>
          <w:szCs w:val="22"/>
        </w:rPr>
        <w:t>са јавне</w:t>
      </w:r>
      <w:r w:rsidRPr="009203A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површине,</w:t>
      </w:r>
      <w:r w:rsidR="00C8125A">
        <w:rPr>
          <w:rFonts w:ascii="Arial" w:hAnsi="Arial" w:cs="Arial"/>
          <w:sz w:val="22"/>
          <w:szCs w:val="22"/>
          <w:lang w:val="sr-Cyrl-CS"/>
        </w:rPr>
        <w:t xml:space="preserve"> из</w:t>
      </w:r>
      <w:r w:rsidRPr="009203A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 xml:space="preserve">улице </w:t>
      </w:r>
      <w:r w:rsidR="00C8125A">
        <w:rPr>
          <w:rFonts w:ascii="Arial" w:hAnsi="Arial" w:cs="Arial"/>
          <w:sz w:val="22"/>
          <w:szCs w:val="22"/>
          <w:lang w:val="sr-Cyrl-CS"/>
        </w:rPr>
        <w:t>Војводе Книћанина</w:t>
      </w:r>
      <w:r>
        <w:rPr>
          <w:rFonts w:ascii="Arial" w:hAnsi="Arial" w:cs="Arial"/>
          <w:sz w:val="22"/>
          <w:szCs w:val="22"/>
          <w:lang w:val="sr-Cyrl-CS"/>
        </w:rPr>
        <w:t>,</w:t>
      </w:r>
      <w:r w:rsidR="00224F9D">
        <w:rPr>
          <w:rFonts w:ascii="Arial" w:hAnsi="Arial" w:cs="Arial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>односно  постојећих саобраћајница</w:t>
      </w:r>
      <w:r w:rsidRPr="009203AC">
        <w:rPr>
          <w:rFonts w:ascii="Arial" w:hAnsi="Arial" w:cs="Arial"/>
          <w:sz w:val="22"/>
          <w:szCs w:val="22"/>
        </w:rPr>
        <w:t xml:space="preserve">. </w:t>
      </w:r>
    </w:p>
    <w:p w:rsidR="00AC771B" w:rsidRDefault="00AC771B" w:rsidP="00BB0393">
      <w:pPr>
        <w:autoSpaceDE w:val="0"/>
        <w:autoSpaceDN w:val="0"/>
        <w:adjustRightInd w:val="0"/>
        <w:ind w:right="-270"/>
        <w:jc w:val="both"/>
        <w:rPr>
          <w:rFonts w:ascii="Arial" w:hAnsi="Arial" w:cs="Arial"/>
          <w:sz w:val="22"/>
          <w:szCs w:val="22"/>
          <w:lang w:val="sr-Cyrl-CS"/>
        </w:rPr>
      </w:pPr>
      <w:r w:rsidRPr="00EF1644">
        <w:rPr>
          <w:rFonts w:ascii="Arial" w:hAnsi="Arial" w:cs="Arial"/>
          <w:sz w:val="22"/>
          <w:szCs w:val="22"/>
          <w:lang w:val="sr-Cyrl-CS"/>
        </w:rPr>
        <w:t xml:space="preserve">  </w:t>
      </w:r>
      <w:r>
        <w:rPr>
          <w:rFonts w:ascii="Arial" w:hAnsi="Arial" w:cs="Arial"/>
          <w:sz w:val="22"/>
          <w:szCs w:val="22"/>
          <w:lang w:val="sr-Cyrl-CS"/>
        </w:rPr>
        <w:t xml:space="preserve">          </w:t>
      </w:r>
      <w:r w:rsidRPr="00EF1644">
        <w:rPr>
          <w:rFonts w:ascii="Arial" w:hAnsi="Arial" w:cs="Arial"/>
          <w:sz w:val="22"/>
          <w:szCs w:val="22"/>
          <w:lang w:val="sr-Cyrl-CS"/>
        </w:rPr>
        <w:t>За паркирање возила за сопствене потребе, власни</w:t>
      </w:r>
      <w:r>
        <w:rPr>
          <w:rFonts w:ascii="Arial" w:hAnsi="Arial" w:cs="Arial"/>
          <w:sz w:val="22"/>
          <w:szCs w:val="22"/>
          <w:lang w:val="sr-Cyrl-CS"/>
        </w:rPr>
        <w:t xml:space="preserve">ци станова у </w:t>
      </w:r>
      <w:r w:rsidRPr="00EF1644">
        <w:rPr>
          <w:rFonts w:ascii="Arial" w:hAnsi="Arial" w:cs="Arial"/>
          <w:sz w:val="22"/>
          <w:szCs w:val="22"/>
          <w:lang w:val="sr-Cyrl-CS"/>
        </w:rPr>
        <w:t>објекат</w:t>
      </w:r>
      <w:r>
        <w:rPr>
          <w:rFonts w:ascii="Arial" w:hAnsi="Arial" w:cs="Arial"/>
          <w:sz w:val="22"/>
          <w:szCs w:val="22"/>
          <w:lang w:val="sr-Cyrl-CS"/>
        </w:rPr>
        <w:t>у</w:t>
      </w:r>
      <w:r w:rsidRPr="00EF1644">
        <w:rPr>
          <w:rFonts w:ascii="Arial" w:hAnsi="Arial" w:cs="Arial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>обезбеђује</w:t>
      </w:r>
      <w:r w:rsidRPr="00EF1644">
        <w:rPr>
          <w:rFonts w:ascii="Arial" w:hAnsi="Arial" w:cs="Arial"/>
          <w:sz w:val="22"/>
          <w:szCs w:val="22"/>
          <w:lang w:val="sr-Cyrl-CS"/>
        </w:rPr>
        <w:t xml:space="preserve"> простор на сопственој грађевинској парц</w:t>
      </w:r>
      <w:r>
        <w:rPr>
          <w:rFonts w:ascii="Arial" w:hAnsi="Arial" w:cs="Arial"/>
          <w:sz w:val="22"/>
          <w:szCs w:val="22"/>
          <w:lang w:val="sr-Cyrl-CS"/>
        </w:rPr>
        <w:t>ели, изван површине јавног пута.Укупно је</w:t>
      </w:r>
      <w:r w:rsidR="00BB0393">
        <w:rPr>
          <w:rFonts w:ascii="Arial" w:hAnsi="Arial" w:cs="Arial"/>
          <w:sz w:val="22"/>
          <w:szCs w:val="22"/>
          <w:lang w:val="en-US"/>
        </w:rPr>
        <w:t xml:space="preserve"> </w:t>
      </w:r>
      <w:r w:rsidR="005821E3">
        <w:rPr>
          <w:rFonts w:ascii="Arial" w:hAnsi="Arial" w:cs="Arial"/>
          <w:sz w:val="22"/>
          <w:szCs w:val="22"/>
          <w:lang w:val="sr-Cyrl-CS"/>
        </w:rPr>
        <w:t xml:space="preserve">планирано </w:t>
      </w:r>
      <w:r w:rsidR="00BB0393">
        <w:rPr>
          <w:rFonts w:ascii="Arial" w:hAnsi="Arial" w:cs="Arial"/>
          <w:sz w:val="22"/>
          <w:szCs w:val="22"/>
          <w:lang w:val="en-US"/>
        </w:rPr>
        <w:t>19</w:t>
      </w:r>
      <w:r w:rsidR="005821E3">
        <w:rPr>
          <w:rFonts w:ascii="Arial" w:hAnsi="Arial" w:cs="Arial"/>
          <w:sz w:val="22"/>
          <w:szCs w:val="22"/>
          <w:lang w:val="sr-Cyrl-CS"/>
        </w:rPr>
        <w:t xml:space="preserve"> места за паркирање аутомобила.П</w:t>
      </w:r>
      <w:r>
        <w:rPr>
          <w:rFonts w:ascii="Arial" w:hAnsi="Arial" w:cs="Arial"/>
          <w:sz w:val="22"/>
          <w:szCs w:val="22"/>
          <w:lang w:val="sr-Cyrl-CS"/>
        </w:rPr>
        <w:t xml:space="preserve">редвиђено </w:t>
      </w:r>
      <w:r w:rsidR="005B14D0">
        <w:rPr>
          <w:rFonts w:ascii="Arial" w:hAnsi="Arial" w:cs="Arial"/>
          <w:sz w:val="22"/>
          <w:szCs w:val="22"/>
          <w:lang w:val="en-US"/>
        </w:rPr>
        <w:t>2</w:t>
      </w:r>
      <w:r>
        <w:rPr>
          <w:rFonts w:ascii="Arial" w:hAnsi="Arial" w:cs="Arial"/>
          <w:sz w:val="22"/>
          <w:szCs w:val="22"/>
          <w:lang w:val="sr-Cyrl-CS"/>
        </w:rPr>
        <w:t xml:space="preserve"> гаражн</w:t>
      </w:r>
      <w:r w:rsidR="005B14D0">
        <w:rPr>
          <w:rFonts w:ascii="Arial" w:hAnsi="Arial" w:cs="Arial"/>
          <w:sz w:val="22"/>
          <w:szCs w:val="22"/>
          <w:lang w:val="en-US"/>
        </w:rPr>
        <w:t>a</w:t>
      </w:r>
      <w:r>
        <w:rPr>
          <w:rFonts w:ascii="Arial" w:hAnsi="Arial" w:cs="Arial"/>
          <w:sz w:val="22"/>
          <w:szCs w:val="22"/>
          <w:lang w:val="sr-Cyrl-CS"/>
        </w:rPr>
        <w:t xml:space="preserve"> места и </w:t>
      </w:r>
      <w:r w:rsidR="005B14D0">
        <w:rPr>
          <w:rFonts w:ascii="Arial" w:hAnsi="Arial" w:cs="Arial"/>
          <w:sz w:val="22"/>
          <w:szCs w:val="22"/>
          <w:lang w:val="en-US"/>
        </w:rPr>
        <w:t>1</w:t>
      </w:r>
      <w:r w:rsidR="00BB0393">
        <w:rPr>
          <w:rFonts w:ascii="Arial" w:hAnsi="Arial" w:cs="Arial"/>
          <w:sz w:val="22"/>
          <w:szCs w:val="22"/>
          <w:lang w:val="en-US"/>
        </w:rPr>
        <w:t>7</w:t>
      </w:r>
      <w:r>
        <w:rPr>
          <w:rFonts w:ascii="Arial" w:hAnsi="Arial" w:cs="Arial"/>
          <w:sz w:val="22"/>
          <w:szCs w:val="22"/>
          <w:lang w:val="sr-Cyrl-CS"/>
        </w:rPr>
        <w:t xml:space="preserve"> паркинг места у дворишту. </w:t>
      </w:r>
    </w:p>
    <w:p w:rsidR="005821E3" w:rsidRDefault="00AC771B" w:rsidP="00BB0393">
      <w:pPr>
        <w:autoSpaceDE w:val="0"/>
        <w:autoSpaceDN w:val="0"/>
        <w:adjustRightInd w:val="0"/>
        <w:ind w:right="-27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            Посто</w:t>
      </w:r>
      <w:r w:rsidR="005821E3">
        <w:rPr>
          <w:rFonts w:ascii="Arial" w:hAnsi="Arial" w:cs="Arial"/>
          <w:sz w:val="22"/>
          <w:szCs w:val="22"/>
          <w:lang w:val="sr-Cyrl-CS"/>
        </w:rPr>
        <w:t>ји могућност приступа за пешаке,</w:t>
      </w:r>
      <w:r>
        <w:rPr>
          <w:rFonts w:ascii="Arial" w:hAnsi="Arial" w:cs="Arial"/>
          <w:sz w:val="22"/>
          <w:szCs w:val="22"/>
          <w:lang w:val="sr-Cyrl-CS"/>
        </w:rPr>
        <w:t xml:space="preserve"> бициклисте и </w:t>
      </w:r>
      <w:r w:rsidR="005821E3">
        <w:rPr>
          <w:rFonts w:ascii="Arial" w:hAnsi="Arial" w:cs="Arial"/>
          <w:sz w:val="22"/>
          <w:szCs w:val="22"/>
          <w:lang w:val="sr-Cyrl-CS"/>
        </w:rPr>
        <w:t>приступ ватрогасном возилу.</w:t>
      </w:r>
    </w:p>
    <w:p w:rsidR="005821E3" w:rsidRPr="004731BE" w:rsidRDefault="005821E3" w:rsidP="00BB0393">
      <w:pPr>
        <w:ind w:left="-180" w:right="-2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              </w:t>
      </w:r>
      <w:r w:rsidRPr="004731BE">
        <w:rPr>
          <w:rFonts w:ascii="Arial" w:hAnsi="Arial" w:cs="Arial"/>
          <w:sz w:val="22"/>
          <w:szCs w:val="22"/>
        </w:rPr>
        <w:t>Обезбе</w:t>
      </w:r>
      <w:r>
        <w:rPr>
          <w:rFonts w:ascii="Arial" w:hAnsi="Arial" w:cs="Arial"/>
          <w:sz w:val="22"/>
          <w:szCs w:val="22"/>
          <w:lang w:val="sr-Cyrl-CS"/>
        </w:rPr>
        <w:t>ђен је</w:t>
      </w:r>
      <w:r w:rsidRPr="004731BE">
        <w:rPr>
          <w:rFonts w:ascii="Arial" w:hAnsi="Arial" w:cs="Arial"/>
          <w:sz w:val="22"/>
          <w:szCs w:val="22"/>
        </w:rPr>
        <w:t xml:space="preserve"> противпожарни пролаз (ајнфорт-улаз) кроз објекат минималне ширине  3,00 m, а минималне висине 3,50 m за све типове вишепородичног становања и јавних објеката чија су дворишта веће површине од 400 m2.</w:t>
      </w:r>
    </w:p>
    <w:p w:rsidR="00AC771B" w:rsidRPr="002A2D91" w:rsidRDefault="00AC771B" w:rsidP="00BB0393">
      <w:pPr>
        <w:autoSpaceDE w:val="0"/>
        <w:autoSpaceDN w:val="0"/>
        <w:adjustRightInd w:val="0"/>
        <w:ind w:right="-270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.              </w:t>
      </w:r>
      <w:r w:rsidRPr="002A2D91">
        <w:rPr>
          <w:rFonts w:ascii="Arial" w:hAnsi="Arial" w:cs="Arial"/>
          <w:sz w:val="22"/>
          <w:szCs w:val="22"/>
        </w:rPr>
        <w:t xml:space="preserve">Пешачке стазе и платое у оквиру </w:t>
      </w:r>
      <w:r w:rsidR="00BE2D4D">
        <w:rPr>
          <w:rFonts w:ascii="Arial" w:hAnsi="Arial" w:cs="Arial"/>
          <w:sz w:val="22"/>
          <w:szCs w:val="22"/>
          <w:lang w:val="sr-Cyrl-CS"/>
        </w:rPr>
        <w:t xml:space="preserve"> дворишта </w:t>
      </w:r>
      <w:r w:rsidRPr="002A2D91">
        <w:rPr>
          <w:rFonts w:ascii="Arial" w:hAnsi="Arial" w:cs="Arial"/>
          <w:sz w:val="22"/>
          <w:szCs w:val="22"/>
        </w:rPr>
        <w:t>извести од бетона (бехатон</w:t>
      </w:r>
      <w:r w:rsidRPr="002A2D91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2D91">
        <w:rPr>
          <w:rFonts w:ascii="Arial" w:hAnsi="Arial" w:cs="Arial"/>
          <w:sz w:val="22"/>
          <w:szCs w:val="22"/>
        </w:rPr>
        <w:t>плоча)</w:t>
      </w:r>
      <w:r>
        <w:rPr>
          <w:rFonts w:ascii="Arial" w:hAnsi="Arial" w:cs="Arial"/>
          <w:sz w:val="22"/>
          <w:szCs w:val="22"/>
          <w:lang w:val="sr-Cyrl-CS"/>
        </w:rPr>
        <w:t>,</w:t>
      </w:r>
      <w:r w:rsidRPr="002A2D91">
        <w:rPr>
          <w:rFonts w:ascii="Arial" w:hAnsi="Arial" w:cs="Arial"/>
          <w:sz w:val="22"/>
          <w:szCs w:val="22"/>
        </w:rPr>
        <w:t xml:space="preserve"> са минималном ширином од 1,</w:t>
      </w:r>
      <w:r w:rsidR="00BE2D4D">
        <w:rPr>
          <w:rFonts w:ascii="Arial" w:hAnsi="Arial" w:cs="Arial"/>
          <w:sz w:val="22"/>
          <w:szCs w:val="22"/>
          <w:lang w:val="sr-Cyrl-CS"/>
        </w:rPr>
        <w:t>5</w:t>
      </w:r>
      <w:r w:rsidRPr="002A2D91">
        <w:rPr>
          <w:rFonts w:ascii="Arial" w:hAnsi="Arial" w:cs="Arial"/>
          <w:sz w:val="22"/>
          <w:szCs w:val="22"/>
        </w:rPr>
        <w:t xml:space="preserve"> м у зависности од просторних</w:t>
      </w:r>
      <w:r w:rsidRPr="002A2D91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2D91">
        <w:rPr>
          <w:rFonts w:ascii="Arial" w:hAnsi="Arial" w:cs="Arial"/>
          <w:sz w:val="22"/>
          <w:szCs w:val="22"/>
          <w:lang w:val="ru-RU"/>
        </w:rPr>
        <w:t>могућности;</w:t>
      </w:r>
    </w:p>
    <w:p w:rsidR="00224F9D" w:rsidRDefault="00AC771B" w:rsidP="00BB0393">
      <w:pPr>
        <w:autoSpaceDE w:val="0"/>
        <w:autoSpaceDN w:val="0"/>
        <w:adjustRightInd w:val="0"/>
        <w:ind w:right="-270"/>
        <w:jc w:val="both"/>
        <w:rPr>
          <w:rFonts w:ascii="Arial" w:hAnsi="Arial" w:cs="Arial"/>
          <w:sz w:val="22"/>
          <w:szCs w:val="22"/>
          <w:lang w:val="sr-Cyrl-CS"/>
        </w:rPr>
      </w:pPr>
      <w:r w:rsidRPr="00EF1644">
        <w:rPr>
          <w:rFonts w:ascii="Arial" w:hAnsi="Arial" w:cs="Arial"/>
          <w:sz w:val="22"/>
          <w:szCs w:val="22"/>
          <w:lang w:val="sr-Cyrl-CS"/>
        </w:rPr>
        <w:t xml:space="preserve">          </w:t>
      </w:r>
      <w:r w:rsidR="00224F9D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EF1644">
        <w:rPr>
          <w:rFonts w:ascii="Arial" w:hAnsi="Arial" w:cs="Arial"/>
          <w:sz w:val="22"/>
          <w:szCs w:val="22"/>
          <w:lang w:val="sr-Cyrl-CS"/>
        </w:rPr>
        <w:t xml:space="preserve"> Паркирање је постављено </w:t>
      </w:r>
      <w:r w:rsidR="00BE2D4D">
        <w:rPr>
          <w:rFonts w:ascii="Arial" w:hAnsi="Arial" w:cs="Arial"/>
          <w:sz w:val="22"/>
          <w:szCs w:val="22"/>
          <w:lang w:val="sr-Cyrl-CS"/>
        </w:rPr>
        <w:t>у гаражама и дворишти</w:t>
      </w:r>
      <w:r>
        <w:rPr>
          <w:rFonts w:ascii="Arial" w:hAnsi="Arial" w:cs="Arial"/>
          <w:sz w:val="22"/>
          <w:szCs w:val="22"/>
          <w:lang w:val="sr-Cyrl-CS"/>
        </w:rPr>
        <w:t xml:space="preserve">. </w:t>
      </w:r>
    </w:p>
    <w:p w:rsidR="00AC771B" w:rsidRDefault="00224F9D" w:rsidP="00BB0393">
      <w:pPr>
        <w:autoSpaceDE w:val="0"/>
        <w:autoSpaceDN w:val="0"/>
        <w:adjustRightInd w:val="0"/>
        <w:ind w:right="-27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         Б</w:t>
      </w:r>
      <w:r w:rsidR="00AC771B">
        <w:rPr>
          <w:rFonts w:ascii="Arial" w:hAnsi="Arial" w:cs="Arial"/>
          <w:sz w:val="22"/>
          <w:szCs w:val="22"/>
          <w:lang w:val="sr-Cyrl-CS"/>
        </w:rPr>
        <w:t xml:space="preserve">рој паркинга заснован је по критеријуму </w:t>
      </w:r>
      <w:r w:rsidR="00AC771B" w:rsidRPr="002A2D91"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  <w:lang w:val="sr-Cyrl-CS"/>
        </w:rPr>
        <w:t>1</w:t>
      </w:r>
      <w:r w:rsidR="00AC771B" w:rsidRPr="002A2D91">
        <w:rPr>
          <w:rFonts w:ascii="Arial" w:hAnsi="Arial" w:cs="Arial"/>
          <w:sz w:val="22"/>
          <w:szCs w:val="22"/>
        </w:rPr>
        <w:t xml:space="preserve"> паркинг мест</w:t>
      </w:r>
      <w:r>
        <w:rPr>
          <w:rFonts w:ascii="Arial" w:hAnsi="Arial" w:cs="Arial"/>
          <w:sz w:val="22"/>
          <w:szCs w:val="22"/>
          <w:lang w:val="sr-Cyrl-CS"/>
        </w:rPr>
        <w:t>о</w:t>
      </w:r>
      <w:r w:rsidR="00AC771B" w:rsidRPr="002A2D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>по станбеној јединици.</w:t>
      </w:r>
    </w:p>
    <w:p w:rsidR="00224F9D" w:rsidRPr="00771E09" w:rsidRDefault="00224F9D" w:rsidP="00AC771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CS"/>
        </w:rPr>
      </w:pPr>
    </w:p>
    <w:p w:rsidR="008617CF" w:rsidRPr="00C25657" w:rsidRDefault="008617CF" w:rsidP="008617CF">
      <w:pPr>
        <w:ind w:right="-180"/>
        <w:jc w:val="both"/>
        <w:rPr>
          <w:rFonts w:ascii="Arial" w:hAnsi="Arial" w:cs="Arial"/>
          <w:b/>
          <w:sz w:val="22"/>
          <w:szCs w:val="22"/>
          <w:lang w:val="sr-Cyrl-CS"/>
        </w:rPr>
      </w:pPr>
      <w:r w:rsidRPr="00C25657">
        <w:rPr>
          <w:rFonts w:ascii="Arial" w:hAnsi="Arial" w:cs="Arial"/>
          <w:b/>
          <w:sz w:val="22"/>
          <w:szCs w:val="22"/>
          <w:lang w:val="sr-Cyrl-CS"/>
        </w:rPr>
        <w:t>5. УСЛОВИ  ЗА ПРИКЉУЧЕЊЕ ОБЈЕКТА НА КОМУНАЛНУ ИНФРАСТРУКТУРУ</w:t>
      </w:r>
    </w:p>
    <w:p w:rsidR="008617CF" w:rsidRPr="00C25657" w:rsidRDefault="008617CF" w:rsidP="008617CF">
      <w:pPr>
        <w:ind w:right="-180"/>
        <w:jc w:val="both"/>
        <w:rPr>
          <w:rFonts w:ascii="Arial" w:hAnsi="Arial" w:cs="Arial"/>
          <w:sz w:val="22"/>
          <w:szCs w:val="22"/>
          <w:lang w:val="sr-Cyrl-CS"/>
        </w:rPr>
      </w:pPr>
    </w:p>
    <w:p w:rsidR="008617CF" w:rsidRPr="00C25657" w:rsidRDefault="008617CF" w:rsidP="008617CF">
      <w:pPr>
        <w:ind w:left="180" w:right="-180"/>
        <w:jc w:val="both"/>
        <w:rPr>
          <w:rFonts w:ascii="Arial" w:hAnsi="Arial" w:cs="Arial"/>
          <w:sz w:val="22"/>
          <w:szCs w:val="22"/>
          <w:lang w:val="sr-Cyrl-CS"/>
        </w:rPr>
      </w:pPr>
      <w:r w:rsidRPr="00C25657">
        <w:rPr>
          <w:rFonts w:ascii="Arial" w:hAnsi="Arial" w:cs="Arial"/>
          <w:sz w:val="22"/>
          <w:szCs w:val="22"/>
          <w:lang w:val="sr-Cyrl-CS"/>
        </w:rPr>
        <w:t xml:space="preserve"> ХИДРОТЕХНИЧКА ИНФРАСТРУКТУРА</w:t>
      </w:r>
    </w:p>
    <w:p w:rsidR="008617CF" w:rsidRPr="00C25657" w:rsidRDefault="008617CF" w:rsidP="008617CF">
      <w:pPr>
        <w:tabs>
          <w:tab w:val="num" w:pos="900"/>
        </w:tabs>
        <w:ind w:left="180" w:right="-180"/>
        <w:jc w:val="both"/>
        <w:rPr>
          <w:rFonts w:ascii="Arial" w:hAnsi="Arial" w:cs="Arial"/>
          <w:sz w:val="22"/>
          <w:szCs w:val="22"/>
          <w:lang w:val="sr-Cyrl-CS"/>
        </w:rPr>
      </w:pPr>
    </w:p>
    <w:p w:rsidR="008617CF" w:rsidRPr="00C25657" w:rsidRDefault="008617CF" w:rsidP="008617CF">
      <w:pPr>
        <w:ind w:left="150" w:right="-180"/>
        <w:jc w:val="both"/>
        <w:rPr>
          <w:rFonts w:ascii="Arial" w:hAnsi="Arial" w:cs="Arial"/>
          <w:b/>
          <w:bCs/>
          <w:sz w:val="22"/>
          <w:szCs w:val="22"/>
          <w:lang w:val="sr-Cyrl-CS"/>
        </w:rPr>
      </w:pPr>
      <w:r w:rsidRPr="00C25657">
        <w:rPr>
          <w:rFonts w:ascii="Arial" w:hAnsi="Arial" w:cs="Arial"/>
          <w:sz w:val="22"/>
          <w:szCs w:val="22"/>
          <w:lang w:val="sr-Cyrl-CS"/>
        </w:rPr>
        <w:t xml:space="preserve">          </w:t>
      </w:r>
      <w:r w:rsidRPr="00C25657">
        <w:rPr>
          <w:rFonts w:ascii="Arial" w:hAnsi="Arial" w:cs="Arial"/>
          <w:b/>
          <w:bCs/>
          <w:sz w:val="22"/>
          <w:szCs w:val="22"/>
          <w:lang w:val="sr-Cyrl-CS"/>
        </w:rPr>
        <w:tab/>
        <w:t>Снабдевање водом</w:t>
      </w:r>
    </w:p>
    <w:p w:rsidR="008617CF" w:rsidRDefault="008617CF" w:rsidP="008617CF">
      <w:pPr>
        <w:ind w:left="180" w:right="-180" w:hanging="30"/>
        <w:jc w:val="both"/>
        <w:rPr>
          <w:rFonts w:ascii="Arial" w:hAnsi="Arial" w:cs="Arial"/>
          <w:sz w:val="22"/>
          <w:szCs w:val="22"/>
          <w:lang w:val="sr-Cyrl-CS"/>
        </w:rPr>
      </w:pPr>
      <w:r w:rsidRPr="00C25657">
        <w:rPr>
          <w:rFonts w:ascii="Arial" w:hAnsi="Arial" w:cs="Arial"/>
          <w:bCs/>
          <w:sz w:val="22"/>
          <w:szCs w:val="22"/>
          <w:lang w:val="sr-Cyrl-CS"/>
        </w:rPr>
        <w:t xml:space="preserve">            </w:t>
      </w:r>
      <w:r>
        <w:rPr>
          <w:rFonts w:ascii="Arial" w:hAnsi="Arial" w:cs="Arial"/>
          <w:bCs/>
          <w:sz w:val="22"/>
          <w:szCs w:val="22"/>
          <w:lang w:val="sr-Cyrl-CS"/>
        </w:rPr>
        <w:t>Технички услови бр. 15/</w:t>
      </w:r>
      <w:r w:rsidR="00503F2E">
        <w:rPr>
          <w:rFonts w:ascii="Arial" w:hAnsi="Arial" w:cs="Arial"/>
          <w:bCs/>
          <w:sz w:val="22"/>
          <w:szCs w:val="22"/>
          <w:lang w:val="sr-Cyrl-CS"/>
        </w:rPr>
        <w:t xml:space="preserve">7 од </w:t>
      </w:r>
      <w:r>
        <w:rPr>
          <w:rFonts w:ascii="Arial" w:hAnsi="Arial" w:cs="Arial"/>
          <w:bCs/>
          <w:sz w:val="22"/>
          <w:szCs w:val="22"/>
          <w:lang w:val="sr-Cyrl-CS"/>
        </w:rPr>
        <w:t>2</w:t>
      </w:r>
      <w:r w:rsidR="00503F2E">
        <w:rPr>
          <w:rFonts w:ascii="Arial" w:hAnsi="Arial" w:cs="Arial"/>
          <w:bCs/>
          <w:sz w:val="22"/>
          <w:szCs w:val="22"/>
          <w:lang w:val="sr-Cyrl-CS"/>
        </w:rPr>
        <w:t>8</w:t>
      </w:r>
      <w:r>
        <w:rPr>
          <w:rFonts w:ascii="Arial" w:hAnsi="Arial" w:cs="Arial"/>
          <w:bCs/>
          <w:sz w:val="22"/>
          <w:szCs w:val="22"/>
          <w:lang w:val="sr-Cyrl-CS"/>
        </w:rPr>
        <w:t>.01.201</w:t>
      </w:r>
      <w:r w:rsidR="00503F2E">
        <w:rPr>
          <w:rFonts w:ascii="Arial" w:hAnsi="Arial" w:cs="Arial"/>
          <w:bCs/>
          <w:sz w:val="22"/>
          <w:szCs w:val="22"/>
          <w:lang w:val="sr-Cyrl-CS"/>
        </w:rPr>
        <w:t>5</w:t>
      </w:r>
      <w:r>
        <w:rPr>
          <w:rFonts w:ascii="Arial" w:hAnsi="Arial" w:cs="Arial"/>
          <w:bCs/>
          <w:sz w:val="22"/>
          <w:szCs w:val="22"/>
          <w:lang w:val="sr-Cyrl-CS"/>
        </w:rPr>
        <w:t>. године дефинишу услове за пројектовање и извођењерадова.</w:t>
      </w:r>
      <w:r w:rsidRPr="00C25657">
        <w:rPr>
          <w:rFonts w:ascii="Arial" w:hAnsi="Arial" w:cs="Arial"/>
          <w:bCs/>
          <w:sz w:val="22"/>
          <w:szCs w:val="22"/>
          <w:lang w:val="sr-Cyrl-CS"/>
        </w:rPr>
        <w:t xml:space="preserve"> Водовод је могуће прикључити на </w:t>
      </w:r>
      <w:r>
        <w:rPr>
          <w:rFonts w:ascii="Arial" w:hAnsi="Arial" w:cs="Arial"/>
          <w:bCs/>
          <w:sz w:val="22"/>
          <w:szCs w:val="22"/>
          <w:lang w:val="sr-Cyrl-CS"/>
        </w:rPr>
        <w:t>АЦ 80</w:t>
      </w:r>
      <w:r w:rsidRPr="00C25657">
        <w:rPr>
          <w:rFonts w:ascii="Arial" w:hAnsi="Arial" w:cs="Arial"/>
          <w:bCs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Cs/>
          <w:sz w:val="22"/>
          <w:szCs w:val="22"/>
          <w:lang w:val="sr-Cyrl-CS"/>
        </w:rPr>
        <w:t>који се налази на око девет метра од регулације</w:t>
      </w:r>
      <w:r w:rsidRPr="00C25657">
        <w:rPr>
          <w:rFonts w:ascii="Arial" w:hAnsi="Arial" w:cs="Arial"/>
          <w:bCs/>
          <w:sz w:val="22"/>
          <w:szCs w:val="22"/>
          <w:lang w:val="sr-Cyrl-CS"/>
        </w:rPr>
        <w:t xml:space="preserve"> у улици </w:t>
      </w:r>
      <w:r>
        <w:rPr>
          <w:rFonts w:ascii="Arial" w:hAnsi="Arial" w:cs="Arial"/>
          <w:bCs/>
          <w:sz w:val="22"/>
          <w:szCs w:val="22"/>
          <w:lang w:val="sr-Cyrl-CS"/>
        </w:rPr>
        <w:t>Гундулићева</w:t>
      </w:r>
      <w:r w:rsidRPr="00C25657">
        <w:rPr>
          <w:rFonts w:ascii="Arial" w:hAnsi="Arial" w:cs="Arial"/>
          <w:bCs/>
          <w:sz w:val="22"/>
          <w:szCs w:val="22"/>
          <w:lang w:val="sr-Cyrl-CS"/>
        </w:rPr>
        <w:t xml:space="preserve">ј.Хидростатички притисак </w:t>
      </w:r>
      <w:r w:rsidR="00BA1318">
        <w:rPr>
          <w:rFonts w:ascii="Arial" w:hAnsi="Arial" w:cs="Arial"/>
          <w:bCs/>
          <w:sz w:val="22"/>
          <w:szCs w:val="22"/>
          <w:lang w:val="sr-Cyrl-CS"/>
        </w:rPr>
        <w:t xml:space="preserve">у  мрежи </w:t>
      </w:r>
      <w:r w:rsidRPr="00C25657">
        <w:rPr>
          <w:rFonts w:ascii="Arial" w:hAnsi="Arial" w:cs="Arial"/>
          <w:bCs/>
          <w:sz w:val="22"/>
          <w:szCs w:val="22"/>
          <w:lang w:val="sr-Cyrl-CS"/>
        </w:rPr>
        <w:t xml:space="preserve">је </w:t>
      </w:r>
      <w:r w:rsidR="00935229">
        <w:rPr>
          <w:rFonts w:ascii="Arial" w:hAnsi="Arial" w:cs="Arial"/>
          <w:bCs/>
          <w:sz w:val="22"/>
          <w:szCs w:val="22"/>
          <w:lang w:val="sr-Cyrl-CS"/>
        </w:rPr>
        <w:t>130 мнм</w:t>
      </w:r>
      <w:r w:rsidRPr="00C25657">
        <w:rPr>
          <w:rFonts w:ascii="Arial" w:hAnsi="Arial" w:cs="Arial"/>
          <w:bCs/>
          <w:sz w:val="22"/>
          <w:szCs w:val="22"/>
          <w:lang w:val="sr-Cyrl-CS"/>
        </w:rPr>
        <w:t>. Прик</w:t>
      </w:r>
      <w:r>
        <w:rPr>
          <w:rFonts w:ascii="Arial" w:hAnsi="Arial" w:cs="Arial"/>
          <w:bCs/>
          <w:sz w:val="22"/>
          <w:szCs w:val="22"/>
          <w:lang w:val="sr-Cyrl-CS"/>
        </w:rPr>
        <w:t>љ</w:t>
      </w:r>
      <w:r w:rsidRPr="00C25657">
        <w:rPr>
          <w:rFonts w:ascii="Arial" w:hAnsi="Arial" w:cs="Arial"/>
          <w:bCs/>
          <w:sz w:val="22"/>
          <w:szCs w:val="22"/>
          <w:lang w:val="sr-Cyrl-CS"/>
        </w:rPr>
        <w:t xml:space="preserve">учак </w:t>
      </w:r>
      <w:r>
        <w:rPr>
          <w:rFonts w:ascii="Arial" w:hAnsi="Arial" w:cs="Arial"/>
          <w:bCs/>
          <w:sz w:val="22"/>
          <w:szCs w:val="22"/>
          <w:lang w:val="sr-Cyrl-CS"/>
        </w:rPr>
        <w:t xml:space="preserve"> за хидрантску мрежу </w:t>
      </w:r>
      <w:r w:rsidRPr="00C25657">
        <w:rPr>
          <w:rFonts w:ascii="Arial" w:hAnsi="Arial" w:cs="Arial"/>
          <w:bCs/>
          <w:sz w:val="22"/>
          <w:szCs w:val="22"/>
          <w:lang w:val="sr-Cyrl-CS"/>
        </w:rPr>
        <w:t>је</w:t>
      </w:r>
      <w:r>
        <w:rPr>
          <w:rFonts w:ascii="Arial" w:hAnsi="Arial" w:cs="Arial"/>
          <w:bCs/>
          <w:sz w:val="22"/>
          <w:szCs w:val="22"/>
          <w:lang w:val="sr-Cyrl-CS"/>
        </w:rPr>
        <w:t xml:space="preserve"> 2``, односно 3 `` зависно од количине неопходне за гашење пожара.У случају санитрне воде потребно је исто прикључити 2 ``. </w:t>
      </w:r>
      <w:r w:rsidRPr="00C25657">
        <w:rPr>
          <w:rFonts w:ascii="Arial" w:hAnsi="Arial" w:cs="Arial"/>
          <w:sz w:val="22"/>
          <w:szCs w:val="22"/>
          <w:lang w:val="sr-Cyrl-CS"/>
        </w:rPr>
        <w:t>Прикључак на водоводну мрежу извести савитљивим полиетиленским цевима, одговарајућег пречника. Дубина цевовода је мин. 1.00м. Према условима ДП«Други октобар» ЕЈ»Водовод» изградити водомерни шахт, са водмером, засунима, повратним вентилом и испусном славиницом за пражњење инсталације.</w:t>
      </w:r>
    </w:p>
    <w:p w:rsidR="008617CF" w:rsidRDefault="00056926" w:rsidP="008617CF">
      <w:pPr>
        <w:ind w:left="180" w:right="-180" w:hanging="3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           </w:t>
      </w:r>
      <w:r w:rsidR="008617CF" w:rsidRPr="00C25657">
        <w:rPr>
          <w:rFonts w:ascii="Arial" w:hAnsi="Arial" w:cs="Arial"/>
          <w:sz w:val="22"/>
          <w:szCs w:val="22"/>
          <w:lang w:val="sr-Cyrl-CS"/>
        </w:rPr>
        <w:t xml:space="preserve">  Прикључење објекта </w:t>
      </w:r>
      <w:r w:rsidR="008617CF">
        <w:rPr>
          <w:rFonts w:ascii="Arial" w:hAnsi="Arial" w:cs="Arial"/>
          <w:sz w:val="22"/>
          <w:szCs w:val="22"/>
          <w:lang w:val="sr-Cyrl-CS"/>
        </w:rPr>
        <w:t xml:space="preserve">на градску инсталацију изводи </w:t>
      </w:r>
      <w:r w:rsidR="008617CF" w:rsidRPr="00C25657">
        <w:rPr>
          <w:rFonts w:ascii="Arial" w:hAnsi="Arial" w:cs="Arial"/>
          <w:sz w:val="22"/>
          <w:szCs w:val="22"/>
          <w:lang w:val="sr-Cyrl-CS"/>
        </w:rPr>
        <w:t>Е.Ј. "Водовод", ДП "Други октобар", Вршац.</w:t>
      </w:r>
    </w:p>
    <w:p w:rsidR="00BA1318" w:rsidRPr="00C25657" w:rsidRDefault="00BA1318" w:rsidP="008617CF">
      <w:pPr>
        <w:ind w:left="180" w:right="-180" w:hanging="3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            Свака стамбена јединица и пословни простор морају имати свој водомер.</w:t>
      </w:r>
    </w:p>
    <w:p w:rsidR="008617CF" w:rsidRPr="00C25657" w:rsidRDefault="008617CF" w:rsidP="008617CF">
      <w:pPr>
        <w:ind w:left="180" w:right="-180" w:hanging="30"/>
        <w:jc w:val="both"/>
        <w:rPr>
          <w:rFonts w:ascii="Arial" w:hAnsi="Arial" w:cs="Arial"/>
          <w:b/>
          <w:bCs/>
          <w:sz w:val="22"/>
          <w:szCs w:val="22"/>
          <w:lang w:val="sr-Cyrl-CS"/>
        </w:rPr>
      </w:pPr>
      <w:r w:rsidRPr="00C25657">
        <w:rPr>
          <w:rFonts w:ascii="Arial" w:hAnsi="Arial" w:cs="Arial"/>
          <w:sz w:val="22"/>
          <w:szCs w:val="22"/>
          <w:lang w:val="sr-Cyrl-CS"/>
        </w:rPr>
        <w:t xml:space="preserve">                    </w:t>
      </w:r>
      <w:r w:rsidRPr="00C25657">
        <w:rPr>
          <w:rFonts w:ascii="Arial" w:hAnsi="Arial" w:cs="Arial"/>
          <w:b/>
          <w:bCs/>
          <w:sz w:val="22"/>
          <w:szCs w:val="22"/>
          <w:lang w:val="sr-Cyrl-CS"/>
        </w:rPr>
        <w:t>Одвођење отпадних вода</w:t>
      </w:r>
    </w:p>
    <w:p w:rsidR="008617CF" w:rsidRPr="00C25657" w:rsidRDefault="008617CF" w:rsidP="008617CF">
      <w:pPr>
        <w:ind w:left="180" w:right="-180" w:hanging="30"/>
        <w:jc w:val="both"/>
        <w:rPr>
          <w:rFonts w:ascii="Arial" w:hAnsi="Arial" w:cs="Arial"/>
          <w:bCs/>
          <w:sz w:val="22"/>
          <w:szCs w:val="22"/>
          <w:lang w:val="sr-Cyrl-CS"/>
        </w:rPr>
      </w:pPr>
      <w:r w:rsidRPr="00C25657">
        <w:rPr>
          <w:rFonts w:ascii="Arial" w:hAnsi="Arial" w:cs="Arial"/>
          <w:bCs/>
          <w:sz w:val="22"/>
          <w:szCs w:val="22"/>
          <w:lang w:val="sr-Cyrl-CS"/>
        </w:rPr>
        <w:t xml:space="preserve">            Одвод</w:t>
      </w:r>
      <w:r>
        <w:rPr>
          <w:rFonts w:ascii="Arial" w:hAnsi="Arial" w:cs="Arial"/>
          <w:bCs/>
          <w:sz w:val="22"/>
          <w:szCs w:val="22"/>
          <w:lang w:val="sr-Cyrl-CS"/>
        </w:rPr>
        <w:t xml:space="preserve"> одпадне </w:t>
      </w:r>
      <w:r w:rsidRPr="00C25657">
        <w:rPr>
          <w:rFonts w:ascii="Arial" w:hAnsi="Arial" w:cs="Arial"/>
          <w:bCs/>
          <w:sz w:val="22"/>
          <w:szCs w:val="22"/>
          <w:lang w:val="sr-Cyrl-CS"/>
        </w:rPr>
        <w:t xml:space="preserve">воде из објекта одводи се у постојећу уличну канализациону  мрежу ПВЦ ДН </w:t>
      </w:r>
      <w:r>
        <w:rPr>
          <w:rFonts w:ascii="Arial" w:hAnsi="Arial" w:cs="Arial"/>
          <w:bCs/>
          <w:sz w:val="22"/>
          <w:szCs w:val="22"/>
          <w:lang w:val="sr-Cyrl-CS"/>
        </w:rPr>
        <w:t>2</w:t>
      </w:r>
      <w:r w:rsidRPr="00C25657">
        <w:rPr>
          <w:rFonts w:ascii="Arial" w:hAnsi="Arial" w:cs="Arial"/>
          <w:bCs/>
          <w:sz w:val="22"/>
          <w:szCs w:val="22"/>
          <w:lang w:val="sr-Cyrl-CS"/>
        </w:rPr>
        <w:t xml:space="preserve">00 </w:t>
      </w:r>
      <w:r>
        <w:rPr>
          <w:rFonts w:ascii="Arial" w:hAnsi="Arial" w:cs="Arial"/>
          <w:bCs/>
          <w:sz w:val="22"/>
          <w:szCs w:val="22"/>
          <w:lang w:val="sr-Cyrl-CS"/>
        </w:rPr>
        <w:t xml:space="preserve"> </w:t>
      </w:r>
      <w:r w:rsidRPr="00C25657">
        <w:rPr>
          <w:rFonts w:ascii="Arial" w:hAnsi="Arial" w:cs="Arial"/>
          <w:bCs/>
          <w:sz w:val="22"/>
          <w:szCs w:val="22"/>
          <w:lang w:val="sr-Cyrl-CS"/>
        </w:rPr>
        <w:t xml:space="preserve">у улици </w:t>
      </w:r>
      <w:r>
        <w:rPr>
          <w:rFonts w:ascii="Arial" w:hAnsi="Arial" w:cs="Arial"/>
          <w:bCs/>
          <w:sz w:val="22"/>
          <w:szCs w:val="22"/>
          <w:lang w:val="sr-Cyrl-CS"/>
        </w:rPr>
        <w:t xml:space="preserve"> </w:t>
      </w:r>
      <w:r w:rsidR="00D85CBE">
        <w:rPr>
          <w:rFonts w:ascii="Arial" w:hAnsi="Arial" w:cs="Arial"/>
          <w:bCs/>
          <w:sz w:val="22"/>
          <w:szCs w:val="22"/>
          <w:lang w:val="sr-Cyrl-CS"/>
        </w:rPr>
        <w:t>Војводе Книћанина</w:t>
      </w:r>
      <w:r w:rsidR="00BA1318">
        <w:rPr>
          <w:rFonts w:ascii="Arial" w:hAnsi="Arial" w:cs="Arial"/>
          <w:bCs/>
          <w:sz w:val="22"/>
          <w:szCs w:val="22"/>
          <w:lang w:val="sr-Cyrl-CS"/>
        </w:rPr>
        <w:t>, уз услов реконструкције вода у дужини од 100 м.</w:t>
      </w:r>
      <w:r>
        <w:rPr>
          <w:rFonts w:ascii="Arial" w:hAnsi="Arial" w:cs="Arial"/>
          <w:bCs/>
          <w:sz w:val="22"/>
          <w:szCs w:val="22"/>
          <w:lang w:val="sr-Cyrl-CS"/>
        </w:rPr>
        <w:t xml:space="preserve">Прикључак се врши под минималним нагибом  1% нагиба цеви са минималним  пречником Фи 160. </w:t>
      </w:r>
    </w:p>
    <w:p w:rsidR="008617CF" w:rsidRPr="002D5746" w:rsidRDefault="008617CF" w:rsidP="008617CF">
      <w:pPr>
        <w:ind w:left="180" w:right="-180" w:hanging="30"/>
        <w:jc w:val="both"/>
        <w:rPr>
          <w:rFonts w:ascii="Arial" w:hAnsi="Arial" w:cs="Arial"/>
          <w:b/>
          <w:bCs/>
          <w:sz w:val="22"/>
          <w:szCs w:val="22"/>
          <w:lang w:val="sr-Cyrl-CS"/>
        </w:rPr>
      </w:pPr>
      <w:r w:rsidRPr="002D5746">
        <w:rPr>
          <w:rFonts w:ascii="Arial" w:hAnsi="Arial" w:cs="Arial"/>
          <w:sz w:val="22"/>
          <w:szCs w:val="22"/>
          <w:lang w:val="sr-Cyrl-CS"/>
        </w:rPr>
        <w:t xml:space="preserve">                  </w:t>
      </w:r>
      <w:r w:rsidRPr="002D5746">
        <w:rPr>
          <w:rFonts w:ascii="Arial" w:hAnsi="Arial" w:cs="Arial"/>
          <w:b/>
          <w:bCs/>
          <w:sz w:val="22"/>
          <w:szCs w:val="22"/>
          <w:lang w:val="sr-Cyrl-CS"/>
        </w:rPr>
        <w:t>Одвођење атмосферских вода</w:t>
      </w:r>
    </w:p>
    <w:p w:rsidR="008617CF" w:rsidRPr="002D5746" w:rsidRDefault="008617CF" w:rsidP="008617CF">
      <w:pPr>
        <w:ind w:left="180" w:right="-180" w:hanging="3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b/>
          <w:bCs/>
          <w:sz w:val="22"/>
          <w:szCs w:val="22"/>
          <w:lang w:val="sr-Cyrl-CS"/>
        </w:rPr>
        <w:t xml:space="preserve">        </w:t>
      </w:r>
      <w:r w:rsidRPr="002D5746">
        <w:rPr>
          <w:rFonts w:ascii="Arial" w:hAnsi="Arial" w:cs="Arial"/>
          <w:b/>
          <w:bCs/>
          <w:sz w:val="22"/>
          <w:szCs w:val="22"/>
          <w:lang w:val="sr-Cyrl-CS"/>
        </w:rPr>
        <w:t xml:space="preserve">   </w:t>
      </w:r>
      <w:r w:rsidRPr="002D5746">
        <w:rPr>
          <w:rFonts w:ascii="Arial" w:hAnsi="Arial" w:cs="Arial"/>
          <w:sz w:val="22"/>
          <w:szCs w:val="22"/>
          <w:lang w:val="sr-Cyrl-CS"/>
        </w:rPr>
        <w:t xml:space="preserve">Атмосферске воде са плочаних површина одводе се површински према риголи уз дворишне плочане површине. Нагиби плочаних површина су </w:t>
      </w:r>
      <w:r>
        <w:rPr>
          <w:rFonts w:ascii="Arial" w:hAnsi="Arial" w:cs="Arial"/>
          <w:sz w:val="22"/>
          <w:szCs w:val="22"/>
          <w:lang w:val="sr-Cyrl-CS"/>
        </w:rPr>
        <w:t xml:space="preserve">максимално </w:t>
      </w:r>
      <w:r w:rsidRPr="002D5746">
        <w:rPr>
          <w:rFonts w:ascii="Arial" w:hAnsi="Arial" w:cs="Arial"/>
          <w:sz w:val="22"/>
          <w:szCs w:val="22"/>
          <w:lang w:val="sr-Cyrl-CS"/>
        </w:rPr>
        <w:t>2%, према риголи, а нагиб риголе је 1%, која приближно прати пад терена. Прихваћена атмосферска вода</w:t>
      </w:r>
      <w:r>
        <w:rPr>
          <w:rFonts w:ascii="Arial" w:hAnsi="Arial" w:cs="Arial"/>
          <w:sz w:val="22"/>
          <w:szCs w:val="22"/>
          <w:lang w:val="sr-Cyrl-CS"/>
        </w:rPr>
        <w:t xml:space="preserve"> одводи се отвореним постојећим колектором.</w:t>
      </w:r>
    </w:p>
    <w:p w:rsidR="008617CF" w:rsidRPr="002D5746" w:rsidRDefault="008617CF" w:rsidP="008617CF">
      <w:pPr>
        <w:ind w:left="180" w:right="-180" w:hanging="30"/>
        <w:jc w:val="both"/>
        <w:rPr>
          <w:rFonts w:ascii="Arial" w:hAnsi="Arial" w:cs="Arial"/>
          <w:sz w:val="22"/>
          <w:szCs w:val="22"/>
          <w:lang w:val="sr-Cyrl-CS"/>
        </w:rPr>
      </w:pPr>
    </w:p>
    <w:p w:rsidR="008617CF" w:rsidRPr="002D5746" w:rsidRDefault="008617CF" w:rsidP="008617CF">
      <w:pPr>
        <w:ind w:left="150" w:right="-180"/>
        <w:jc w:val="both"/>
        <w:rPr>
          <w:rFonts w:ascii="Arial" w:hAnsi="Arial" w:cs="Arial"/>
          <w:sz w:val="22"/>
          <w:szCs w:val="22"/>
          <w:lang w:val="sr-Cyrl-CS"/>
        </w:rPr>
      </w:pPr>
      <w:r w:rsidRPr="002D5746">
        <w:rPr>
          <w:rFonts w:ascii="Arial" w:hAnsi="Arial" w:cs="Arial"/>
          <w:sz w:val="22"/>
          <w:szCs w:val="22"/>
          <w:lang w:val="sr-Cyrl-CS"/>
        </w:rPr>
        <w:t xml:space="preserve">ЕЛЕКТРОЕНЕРГЕТСКА </w:t>
      </w:r>
      <w:r>
        <w:rPr>
          <w:rFonts w:ascii="Arial" w:hAnsi="Arial" w:cs="Arial"/>
          <w:sz w:val="22"/>
          <w:szCs w:val="22"/>
          <w:lang w:val="sr-Cyrl-CS"/>
        </w:rPr>
        <w:t xml:space="preserve"> и ГАСНА  </w:t>
      </w:r>
      <w:r w:rsidRPr="002D5746">
        <w:rPr>
          <w:rFonts w:ascii="Arial" w:hAnsi="Arial" w:cs="Arial"/>
          <w:sz w:val="22"/>
          <w:szCs w:val="22"/>
          <w:lang w:val="sr-Cyrl-CS"/>
        </w:rPr>
        <w:t>ИНФРАСТРУКТУРА</w:t>
      </w:r>
    </w:p>
    <w:p w:rsidR="008617CF" w:rsidRDefault="008617CF" w:rsidP="008617CF">
      <w:pPr>
        <w:ind w:left="180" w:right="-180" w:hanging="30"/>
        <w:jc w:val="both"/>
        <w:rPr>
          <w:rFonts w:ascii="Arial" w:hAnsi="Arial" w:cs="Arial"/>
          <w:sz w:val="22"/>
          <w:szCs w:val="22"/>
          <w:lang w:val="sr-Cyrl-CS"/>
        </w:rPr>
      </w:pPr>
      <w:r w:rsidRPr="002D5746">
        <w:rPr>
          <w:rFonts w:ascii="Arial" w:hAnsi="Arial" w:cs="Arial"/>
          <w:sz w:val="22"/>
          <w:szCs w:val="22"/>
          <w:lang w:val="sr-Cyrl-CS"/>
        </w:rPr>
        <w:t xml:space="preserve">           </w:t>
      </w:r>
      <w:r>
        <w:rPr>
          <w:rFonts w:ascii="Arial" w:hAnsi="Arial" w:cs="Arial"/>
          <w:sz w:val="22"/>
          <w:szCs w:val="22"/>
          <w:lang w:val="sr-Cyrl-CS"/>
        </w:rPr>
        <w:t>Све радове пројектовања и изградње извести по техничким у</w:t>
      </w:r>
      <w:r w:rsidRPr="002D5746">
        <w:rPr>
          <w:rFonts w:ascii="Arial" w:hAnsi="Arial" w:cs="Arial"/>
          <w:sz w:val="22"/>
          <w:szCs w:val="22"/>
          <w:lang w:val="sr-Cyrl-CS"/>
        </w:rPr>
        <w:t>слови</w:t>
      </w:r>
      <w:r>
        <w:rPr>
          <w:rFonts w:ascii="Arial" w:hAnsi="Arial" w:cs="Arial"/>
          <w:sz w:val="22"/>
          <w:szCs w:val="22"/>
          <w:lang w:val="sr-Cyrl-CS"/>
        </w:rPr>
        <w:t xml:space="preserve">ма бр. </w:t>
      </w:r>
      <w:r w:rsidR="000A1499" w:rsidRPr="00ED746C">
        <w:rPr>
          <w:rFonts w:ascii="Arial" w:hAnsi="Arial" w:cs="Arial"/>
          <w:sz w:val="22"/>
          <w:szCs w:val="22"/>
          <w:lang w:val="sr-Cyrl-CS"/>
        </w:rPr>
        <w:t>5.30.4-</w:t>
      </w:r>
      <w:r w:rsidR="000A1499">
        <w:rPr>
          <w:rFonts w:ascii="Arial" w:hAnsi="Arial" w:cs="Arial"/>
          <w:sz w:val="22"/>
          <w:szCs w:val="22"/>
          <w:lang w:val="en-US"/>
        </w:rPr>
        <w:t>389/15</w:t>
      </w:r>
      <w:r w:rsidR="000A1499">
        <w:rPr>
          <w:rFonts w:ascii="Arial" w:hAnsi="Arial" w:cs="Arial"/>
          <w:sz w:val="22"/>
          <w:szCs w:val="22"/>
          <w:lang w:val="sr-Cyrl-CS"/>
        </w:rPr>
        <w:t xml:space="preserve"> </w:t>
      </w:r>
      <w:r w:rsidR="000A1499" w:rsidRPr="00ED746C">
        <w:rPr>
          <w:rFonts w:ascii="Arial" w:hAnsi="Arial" w:cs="Arial"/>
          <w:sz w:val="22"/>
          <w:szCs w:val="22"/>
          <w:lang w:val="sr-Cyrl-CS"/>
        </w:rPr>
        <w:t xml:space="preserve">од </w:t>
      </w:r>
      <w:r w:rsidR="000A1499">
        <w:rPr>
          <w:rFonts w:ascii="Arial" w:hAnsi="Arial" w:cs="Arial"/>
          <w:sz w:val="22"/>
          <w:szCs w:val="22"/>
          <w:lang w:val="en-US"/>
        </w:rPr>
        <w:t>24</w:t>
      </w:r>
      <w:r w:rsidR="000A1499" w:rsidRPr="00ED746C">
        <w:rPr>
          <w:rFonts w:ascii="Arial" w:hAnsi="Arial" w:cs="Arial"/>
          <w:sz w:val="22"/>
          <w:szCs w:val="22"/>
          <w:lang w:val="sr-Cyrl-CS"/>
        </w:rPr>
        <w:t>.0</w:t>
      </w:r>
      <w:r w:rsidR="000A1499">
        <w:rPr>
          <w:rFonts w:ascii="Arial" w:hAnsi="Arial" w:cs="Arial"/>
          <w:sz w:val="22"/>
          <w:szCs w:val="22"/>
          <w:lang w:val="en-US"/>
        </w:rPr>
        <w:t>2</w:t>
      </w:r>
      <w:r w:rsidR="000A1499" w:rsidRPr="00ED746C">
        <w:rPr>
          <w:rFonts w:ascii="Arial" w:hAnsi="Arial" w:cs="Arial"/>
          <w:sz w:val="22"/>
          <w:szCs w:val="22"/>
          <w:lang w:val="sr-Cyrl-CS"/>
        </w:rPr>
        <w:t>.201</w:t>
      </w:r>
      <w:r w:rsidR="000A1499">
        <w:rPr>
          <w:rFonts w:ascii="Arial" w:hAnsi="Arial" w:cs="Arial"/>
          <w:sz w:val="22"/>
          <w:szCs w:val="22"/>
          <w:lang w:val="en-US"/>
        </w:rPr>
        <w:t>5</w:t>
      </w:r>
      <w:r w:rsidR="000A1499" w:rsidRPr="00ED746C">
        <w:rPr>
          <w:rFonts w:ascii="Arial" w:hAnsi="Arial" w:cs="Arial"/>
          <w:sz w:val="22"/>
          <w:szCs w:val="22"/>
          <w:lang w:val="sr-Cyrl-CS"/>
        </w:rPr>
        <w:t>.</w:t>
      </w:r>
      <w:r w:rsidR="000A1499">
        <w:rPr>
          <w:rFonts w:ascii="Arial" w:hAnsi="Arial" w:cs="Arial"/>
          <w:sz w:val="22"/>
          <w:szCs w:val="22"/>
          <w:lang w:val="sr-Cyrl-CS"/>
        </w:rPr>
        <w:t xml:space="preserve">године </w:t>
      </w:r>
      <w:r w:rsidRPr="002D5746">
        <w:rPr>
          <w:rFonts w:ascii="Arial" w:hAnsi="Arial" w:cs="Arial"/>
          <w:sz w:val="22"/>
          <w:szCs w:val="22"/>
          <w:lang w:val="sr-Cyrl-CS"/>
        </w:rPr>
        <w:t xml:space="preserve">за </w:t>
      </w:r>
      <w:r>
        <w:rPr>
          <w:rFonts w:ascii="Arial" w:hAnsi="Arial" w:cs="Arial"/>
          <w:sz w:val="22"/>
          <w:szCs w:val="22"/>
          <w:lang w:val="sr-Cyrl-CS"/>
        </w:rPr>
        <w:t xml:space="preserve">прикључење </w:t>
      </w:r>
      <w:r w:rsidRPr="002D5746">
        <w:rPr>
          <w:rFonts w:ascii="Arial" w:hAnsi="Arial" w:cs="Arial"/>
          <w:sz w:val="22"/>
          <w:szCs w:val="22"/>
          <w:lang w:val="sr-Cyrl-CS"/>
        </w:rPr>
        <w:t xml:space="preserve">објекта на електроенергетску мрежу </w:t>
      </w:r>
      <w:r>
        <w:rPr>
          <w:rFonts w:ascii="Arial" w:hAnsi="Arial" w:cs="Arial"/>
          <w:sz w:val="22"/>
          <w:szCs w:val="22"/>
          <w:lang w:val="sr-Cyrl-CS"/>
        </w:rPr>
        <w:t xml:space="preserve">који издати од стране </w:t>
      </w:r>
      <w:r w:rsidRPr="002D5746">
        <w:rPr>
          <w:rFonts w:ascii="Arial" w:hAnsi="Arial" w:cs="Arial"/>
          <w:sz w:val="22"/>
          <w:szCs w:val="22"/>
          <w:lang w:val="sr-Cyrl-CS"/>
        </w:rPr>
        <w:t>"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D5746">
        <w:rPr>
          <w:rFonts w:ascii="Arial" w:hAnsi="Arial" w:cs="Arial"/>
          <w:sz w:val="22"/>
          <w:szCs w:val="22"/>
          <w:lang w:val="sr-Cyrl-CS"/>
        </w:rPr>
        <w:t>Електровојводине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D5746">
        <w:rPr>
          <w:rFonts w:ascii="Arial" w:hAnsi="Arial" w:cs="Arial"/>
          <w:sz w:val="22"/>
          <w:szCs w:val="22"/>
          <w:lang w:val="sr-Cyrl-CS"/>
        </w:rPr>
        <w:t>", Електродистрибуција "Панчево".</w:t>
      </w:r>
    </w:p>
    <w:p w:rsidR="008617CF" w:rsidRPr="002D5746" w:rsidRDefault="008617CF" w:rsidP="008617CF">
      <w:pPr>
        <w:ind w:left="180" w:right="-180" w:hanging="30"/>
        <w:jc w:val="both"/>
        <w:rPr>
          <w:rFonts w:ascii="Arial" w:hAnsi="Arial" w:cs="Arial"/>
          <w:sz w:val="22"/>
          <w:szCs w:val="22"/>
          <w:lang w:val="sr-Cyrl-CS"/>
        </w:rPr>
      </w:pPr>
    </w:p>
    <w:p w:rsidR="008617CF" w:rsidRDefault="008617CF" w:rsidP="008617CF">
      <w:pPr>
        <w:ind w:left="180" w:right="-180" w:hanging="3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           Прикључак на градску гасн</w:t>
      </w:r>
      <w:r w:rsidR="00BA1318">
        <w:rPr>
          <w:rFonts w:ascii="Arial" w:hAnsi="Arial" w:cs="Arial"/>
          <w:sz w:val="22"/>
          <w:szCs w:val="22"/>
          <w:lang w:val="sr-Cyrl-CS"/>
        </w:rPr>
        <w:t xml:space="preserve">у </w:t>
      </w:r>
      <w:r>
        <w:rPr>
          <w:rFonts w:ascii="Arial" w:hAnsi="Arial" w:cs="Arial"/>
          <w:sz w:val="22"/>
          <w:szCs w:val="22"/>
          <w:lang w:val="sr-Cyrl-CS"/>
        </w:rPr>
        <w:t>мрежу извести по техничким условима бр. 16/</w:t>
      </w:r>
      <w:r w:rsidR="00B10C77">
        <w:rPr>
          <w:rFonts w:ascii="Arial" w:hAnsi="Arial" w:cs="Arial"/>
          <w:sz w:val="22"/>
          <w:szCs w:val="22"/>
          <w:lang w:val="sr-Cyrl-CS"/>
        </w:rPr>
        <w:t>30</w:t>
      </w:r>
      <w:r>
        <w:rPr>
          <w:rFonts w:ascii="Arial" w:hAnsi="Arial" w:cs="Arial"/>
          <w:sz w:val="22"/>
          <w:szCs w:val="22"/>
          <w:lang w:val="sr-Cyrl-CS"/>
        </w:rPr>
        <w:t xml:space="preserve"> -</w:t>
      </w:r>
      <w:r w:rsidR="00B10C77">
        <w:rPr>
          <w:rFonts w:ascii="Arial" w:hAnsi="Arial" w:cs="Arial"/>
          <w:sz w:val="22"/>
          <w:szCs w:val="22"/>
          <w:lang w:val="sr-Cyrl-CS"/>
        </w:rPr>
        <w:t>15-06</w:t>
      </w:r>
      <w:r>
        <w:rPr>
          <w:rFonts w:ascii="Arial" w:hAnsi="Arial" w:cs="Arial"/>
          <w:sz w:val="22"/>
          <w:szCs w:val="22"/>
          <w:lang w:val="sr-Cyrl-CS"/>
        </w:rPr>
        <w:t xml:space="preserve"> од 2</w:t>
      </w:r>
      <w:r w:rsidR="00B10C77">
        <w:rPr>
          <w:rFonts w:ascii="Arial" w:hAnsi="Arial" w:cs="Arial"/>
          <w:sz w:val="22"/>
          <w:szCs w:val="22"/>
          <w:lang w:val="sr-Cyrl-CS"/>
        </w:rPr>
        <w:t>6</w:t>
      </w:r>
      <w:r>
        <w:rPr>
          <w:rFonts w:ascii="Arial" w:hAnsi="Arial" w:cs="Arial"/>
          <w:sz w:val="22"/>
          <w:szCs w:val="22"/>
          <w:lang w:val="sr-Cyrl-CS"/>
        </w:rPr>
        <w:t>. 01. 201</w:t>
      </w:r>
      <w:r w:rsidR="00B10C77">
        <w:rPr>
          <w:rFonts w:ascii="Arial" w:hAnsi="Arial" w:cs="Arial"/>
          <w:sz w:val="22"/>
          <w:szCs w:val="22"/>
          <w:lang w:val="sr-Cyrl-CS"/>
        </w:rPr>
        <w:t xml:space="preserve">5. године </w:t>
      </w:r>
      <w:r>
        <w:rPr>
          <w:rFonts w:ascii="Arial" w:hAnsi="Arial" w:cs="Arial"/>
          <w:sz w:val="22"/>
          <w:szCs w:val="22"/>
          <w:lang w:val="sr-Cyrl-CS"/>
        </w:rPr>
        <w:t>кој</w:t>
      </w:r>
      <w:r w:rsidR="00B10C77">
        <w:rPr>
          <w:rFonts w:ascii="Arial" w:hAnsi="Arial" w:cs="Arial"/>
          <w:sz w:val="22"/>
          <w:szCs w:val="22"/>
          <w:lang w:val="sr-Cyrl-CS"/>
        </w:rPr>
        <w:t>е</w:t>
      </w:r>
      <w:r>
        <w:rPr>
          <w:rFonts w:ascii="Arial" w:hAnsi="Arial" w:cs="Arial"/>
          <w:sz w:val="22"/>
          <w:szCs w:val="22"/>
          <w:lang w:val="sr-Cyrl-CS"/>
        </w:rPr>
        <w:t xml:space="preserve"> је издало ДП``Други октобар``, ЕЈ ``Гасовод`` Вршац.</w:t>
      </w:r>
    </w:p>
    <w:p w:rsidR="008617CF" w:rsidRPr="002D5746" w:rsidRDefault="008617CF" w:rsidP="008617CF">
      <w:pPr>
        <w:ind w:left="180" w:right="-180" w:hanging="30"/>
        <w:jc w:val="both"/>
        <w:rPr>
          <w:rFonts w:ascii="Arial" w:hAnsi="Arial" w:cs="Arial"/>
          <w:sz w:val="22"/>
          <w:szCs w:val="22"/>
          <w:lang w:val="sr-Cyrl-CS"/>
        </w:rPr>
      </w:pPr>
    </w:p>
    <w:p w:rsidR="008617CF" w:rsidRPr="002D5746" w:rsidRDefault="008617CF" w:rsidP="008617CF">
      <w:pPr>
        <w:ind w:left="150" w:right="-180"/>
        <w:jc w:val="both"/>
        <w:rPr>
          <w:rFonts w:ascii="Arial" w:hAnsi="Arial" w:cs="Arial"/>
          <w:sz w:val="22"/>
          <w:szCs w:val="22"/>
          <w:lang w:val="sr-Cyrl-CS"/>
        </w:rPr>
      </w:pPr>
      <w:r w:rsidRPr="002D5746">
        <w:rPr>
          <w:rFonts w:ascii="Arial" w:hAnsi="Arial" w:cs="Arial"/>
          <w:sz w:val="22"/>
          <w:szCs w:val="22"/>
          <w:lang w:val="sr-Cyrl-CS"/>
        </w:rPr>
        <w:t>ТЕЛЕКОМУНИКАЦИОНА ИНФРАСТРУКТУРА</w:t>
      </w:r>
    </w:p>
    <w:p w:rsidR="008617CF" w:rsidRPr="002D5746" w:rsidRDefault="008617CF" w:rsidP="008617CF">
      <w:pPr>
        <w:ind w:left="180" w:right="-180" w:hanging="30"/>
        <w:jc w:val="both"/>
        <w:rPr>
          <w:rFonts w:ascii="Arial" w:hAnsi="Arial" w:cs="Arial"/>
          <w:sz w:val="22"/>
          <w:szCs w:val="22"/>
          <w:lang w:val="sr-Cyrl-CS"/>
        </w:rPr>
      </w:pPr>
      <w:r w:rsidRPr="002D5746">
        <w:rPr>
          <w:rFonts w:ascii="Arial" w:hAnsi="Arial" w:cs="Arial"/>
          <w:caps/>
          <w:sz w:val="22"/>
          <w:szCs w:val="22"/>
          <w:lang w:val="sr-Cyrl-CS"/>
        </w:rPr>
        <w:t xml:space="preserve">            </w:t>
      </w:r>
      <w:r w:rsidRPr="002D5746">
        <w:rPr>
          <w:rFonts w:ascii="Arial" w:hAnsi="Arial" w:cs="Arial"/>
          <w:sz w:val="22"/>
          <w:szCs w:val="22"/>
          <w:lang w:val="sr-Cyrl-CS"/>
        </w:rPr>
        <w:t xml:space="preserve">Услови за </w:t>
      </w:r>
      <w:r>
        <w:rPr>
          <w:rFonts w:ascii="Arial" w:hAnsi="Arial" w:cs="Arial"/>
          <w:sz w:val="22"/>
          <w:szCs w:val="22"/>
          <w:lang w:val="sr-Cyrl-CS"/>
        </w:rPr>
        <w:t xml:space="preserve">прикључење </w:t>
      </w:r>
      <w:r w:rsidRPr="002D5746">
        <w:rPr>
          <w:rFonts w:ascii="Arial" w:hAnsi="Arial" w:cs="Arial"/>
          <w:sz w:val="22"/>
          <w:szCs w:val="22"/>
          <w:lang w:val="sr-Cyrl-CS"/>
        </w:rPr>
        <w:t xml:space="preserve">објекта на </w:t>
      </w:r>
      <w:r>
        <w:rPr>
          <w:rFonts w:ascii="Arial" w:hAnsi="Arial" w:cs="Arial"/>
          <w:sz w:val="22"/>
          <w:szCs w:val="22"/>
          <w:lang w:val="sr-Cyrl-CS"/>
        </w:rPr>
        <w:t xml:space="preserve">мрежу </w:t>
      </w:r>
      <w:r w:rsidR="002E2391">
        <w:rPr>
          <w:rFonts w:ascii="Arial" w:hAnsi="Arial" w:cs="Arial"/>
          <w:sz w:val="22"/>
          <w:szCs w:val="22"/>
          <w:lang w:val="sr-Cyrl-CS"/>
        </w:rPr>
        <w:t xml:space="preserve">бр. </w:t>
      </w:r>
      <w:r w:rsidR="00B10C77">
        <w:rPr>
          <w:rFonts w:ascii="Arial" w:hAnsi="Arial" w:cs="Arial"/>
          <w:sz w:val="22"/>
          <w:szCs w:val="22"/>
          <w:lang w:val="sr-Cyrl-CS"/>
        </w:rPr>
        <w:t>6996/1</w:t>
      </w:r>
      <w:r w:rsidR="002E2391">
        <w:rPr>
          <w:rFonts w:ascii="Arial" w:hAnsi="Arial" w:cs="Arial"/>
          <w:sz w:val="22"/>
          <w:szCs w:val="22"/>
          <w:lang w:val="sr-Cyrl-CS"/>
        </w:rPr>
        <w:t xml:space="preserve"> од </w:t>
      </w:r>
      <w:r w:rsidR="00B10C77">
        <w:rPr>
          <w:rFonts w:ascii="Arial" w:hAnsi="Arial" w:cs="Arial"/>
          <w:sz w:val="22"/>
          <w:szCs w:val="22"/>
          <w:lang w:val="sr-Cyrl-CS"/>
        </w:rPr>
        <w:t>26</w:t>
      </w:r>
      <w:r w:rsidR="002E2391">
        <w:rPr>
          <w:rFonts w:ascii="Arial" w:hAnsi="Arial" w:cs="Arial"/>
          <w:sz w:val="22"/>
          <w:szCs w:val="22"/>
          <w:lang w:val="sr-Cyrl-CS"/>
        </w:rPr>
        <w:t>.0</w:t>
      </w:r>
      <w:r w:rsidR="00B10C77">
        <w:rPr>
          <w:rFonts w:ascii="Arial" w:hAnsi="Arial" w:cs="Arial"/>
          <w:sz w:val="22"/>
          <w:szCs w:val="22"/>
          <w:lang w:val="sr-Cyrl-CS"/>
        </w:rPr>
        <w:t>1</w:t>
      </w:r>
      <w:r w:rsidR="002E2391">
        <w:rPr>
          <w:rFonts w:ascii="Arial" w:hAnsi="Arial" w:cs="Arial"/>
          <w:sz w:val="22"/>
          <w:szCs w:val="22"/>
          <w:lang w:val="sr-Cyrl-CS"/>
        </w:rPr>
        <w:t>.201</w:t>
      </w:r>
      <w:r w:rsidR="00B10C77">
        <w:rPr>
          <w:rFonts w:ascii="Arial" w:hAnsi="Arial" w:cs="Arial"/>
          <w:sz w:val="22"/>
          <w:szCs w:val="22"/>
          <w:lang w:val="sr-Cyrl-CS"/>
        </w:rPr>
        <w:t>5</w:t>
      </w:r>
      <w:r w:rsidR="002E2391">
        <w:rPr>
          <w:rFonts w:ascii="Arial" w:hAnsi="Arial" w:cs="Arial"/>
          <w:sz w:val="22"/>
          <w:szCs w:val="22"/>
          <w:lang w:val="sr-Cyrl-CS"/>
        </w:rPr>
        <w:t xml:space="preserve">. године </w:t>
      </w:r>
      <w:r>
        <w:rPr>
          <w:rFonts w:ascii="Arial" w:hAnsi="Arial" w:cs="Arial"/>
          <w:sz w:val="22"/>
          <w:szCs w:val="22"/>
          <w:lang w:val="sr-Cyrl-CS"/>
        </w:rPr>
        <w:t xml:space="preserve">који су </w:t>
      </w:r>
      <w:r w:rsidRPr="00BE0A0B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израђени од стране "Телеком Србија" Предузећа за телекомуникацију а.д. , Дирекција за технику </w:t>
      </w:r>
      <w:r>
        <w:rPr>
          <w:rFonts w:ascii="Arial" w:hAnsi="Arial" w:cs="Arial"/>
          <w:sz w:val="22"/>
          <w:szCs w:val="22"/>
          <w:lang w:val="sr-Cyrl-CS"/>
        </w:rPr>
        <w:t>,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 Панчево, </w:t>
      </w:r>
      <w:r>
        <w:rPr>
          <w:rFonts w:ascii="Arial" w:hAnsi="Arial" w:cs="Arial"/>
          <w:sz w:val="22"/>
          <w:szCs w:val="22"/>
          <w:lang w:val="sr-Cyrl-CS"/>
        </w:rPr>
        <w:t>ул.</w:t>
      </w:r>
      <w:r w:rsidRPr="00ED746C">
        <w:rPr>
          <w:rFonts w:ascii="Arial" w:hAnsi="Arial" w:cs="Arial"/>
          <w:sz w:val="22"/>
          <w:szCs w:val="22"/>
          <w:lang w:val="sr-Cyrl-CS"/>
        </w:rPr>
        <w:t>Светог Саве бр. 11</w:t>
      </w:r>
    </w:p>
    <w:p w:rsidR="008617CF" w:rsidRDefault="008617CF" w:rsidP="008617CF">
      <w:pPr>
        <w:ind w:right="-144"/>
        <w:jc w:val="both"/>
        <w:rPr>
          <w:rFonts w:ascii="Arial" w:hAnsi="Arial" w:cs="Arial"/>
          <w:sz w:val="22"/>
          <w:szCs w:val="22"/>
          <w:lang w:val="sr-Cyrl-CS"/>
        </w:rPr>
      </w:pPr>
    </w:p>
    <w:p w:rsidR="000E1F70" w:rsidRDefault="008570A6" w:rsidP="0025722E">
      <w:pPr>
        <w:numPr>
          <w:ilvl w:val="0"/>
          <w:numId w:val="8"/>
        </w:numPr>
        <w:ind w:right="-144"/>
        <w:jc w:val="both"/>
        <w:rPr>
          <w:rFonts w:ascii="Arial" w:hAnsi="Arial" w:cs="Arial"/>
          <w:sz w:val="22"/>
          <w:szCs w:val="22"/>
          <w:lang w:val="sr-Cyrl-CS"/>
        </w:rPr>
      </w:pPr>
      <w:r w:rsidRPr="002A0B28">
        <w:rPr>
          <w:rFonts w:ascii="Arial" w:hAnsi="Arial" w:cs="Arial"/>
          <w:sz w:val="22"/>
          <w:szCs w:val="22"/>
          <w:lang w:val="sr-Cyrl-CS"/>
        </w:rPr>
        <w:t>АРХИТЕКТОНСКО</w:t>
      </w:r>
      <w:r w:rsidR="000E1F70" w:rsidRPr="002A0B28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0B28">
        <w:rPr>
          <w:rFonts w:ascii="Arial" w:hAnsi="Arial" w:cs="Arial"/>
          <w:sz w:val="22"/>
          <w:szCs w:val="22"/>
          <w:lang w:val="sr-Cyrl-CS"/>
        </w:rPr>
        <w:t>И</w:t>
      </w:r>
      <w:r w:rsidR="000E1F70" w:rsidRPr="002A0B28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0B28">
        <w:rPr>
          <w:rFonts w:ascii="Arial" w:hAnsi="Arial" w:cs="Arial"/>
          <w:sz w:val="22"/>
          <w:szCs w:val="22"/>
          <w:lang w:val="sr-Cyrl-CS"/>
        </w:rPr>
        <w:t>ЕСТЕТСКО</w:t>
      </w:r>
      <w:r w:rsidR="000E1F70" w:rsidRPr="002A0B28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0B28">
        <w:rPr>
          <w:rFonts w:ascii="Arial" w:hAnsi="Arial" w:cs="Arial"/>
          <w:sz w:val="22"/>
          <w:szCs w:val="22"/>
          <w:lang w:val="sr-Cyrl-CS"/>
        </w:rPr>
        <w:t>ОБЛИКОВАЊЕ</w:t>
      </w:r>
      <w:r w:rsidR="000E1F70" w:rsidRPr="002A0B28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0B28">
        <w:rPr>
          <w:rFonts w:ascii="Arial" w:hAnsi="Arial" w:cs="Arial"/>
          <w:sz w:val="22"/>
          <w:szCs w:val="22"/>
          <w:lang w:val="sr-Cyrl-CS"/>
        </w:rPr>
        <w:t>ОБЈЕКТА</w:t>
      </w:r>
    </w:p>
    <w:p w:rsidR="0025722E" w:rsidRPr="002A0B28" w:rsidRDefault="0025722E" w:rsidP="0025722E">
      <w:pPr>
        <w:ind w:right="-144"/>
        <w:jc w:val="both"/>
        <w:rPr>
          <w:rFonts w:ascii="Arial" w:hAnsi="Arial" w:cs="Arial"/>
          <w:sz w:val="22"/>
          <w:szCs w:val="22"/>
          <w:lang w:val="sr-Cyrl-CS"/>
        </w:rPr>
      </w:pPr>
    </w:p>
    <w:p w:rsidR="002A0B28" w:rsidRPr="002A0B28" w:rsidRDefault="002A0B28" w:rsidP="002A0B28">
      <w:pPr>
        <w:ind w:left="288" w:right="-144"/>
        <w:jc w:val="both"/>
        <w:rPr>
          <w:rFonts w:ascii="Arial" w:hAnsi="Arial" w:cs="Arial"/>
          <w:sz w:val="22"/>
          <w:szCs w:val="22"/>
          <w:lang w:val="sr-Cyrl-CS"/>
        </w:rPr>
      </w:pPr>
      <w:r w:rsidRPr="002A0B28">
        <w:rPr>
          <w:rFonts w:ascii="Arial" w:hAnsi="Arial" w:cs="Arial"/>
          <w:sz w:val="22"/>
          <w:szCs w:val="22"/>
          <w:lang w:val="sr-Cyrl-CS"/>
        </w:rPr>
        <w:t xml:space="preserve">    Фасаде објеката могу бити малтерисане у боји по избору пројектанта или од фасадне</w:t>
      </w:r>
    </w:p>
    <w:p w:rsidR="002A0B28" w:rsidRPr="002A0B28" w:rsidRDefault="002A0B28" w:rsidP="002A0B28">
      <w:pPr>
        <w:ind w:left="288" w:right="-144"/>
        <w:jc w:val="both"/>
        <w:rPr>
          <w:rFonts w:ascii="Arial" w:hAnsi="Arial" w:cs="Arial"/>
          <w:sz w:val="22"/>
          <w:szCs w:val="22"/>
          <w:lang w:val="sr-Cyrl-CS"/>
        </w:rPr>
      </w:pPr>
      <w:r w:rsidRPr="002A0B28">
        <w:rPr>
          <w:rFonts w:ascii="Arial" w:hAnsi="Arial" w:cs="Arial"/>
          <w:sz w:val="22"/>
          <w:szCs w:val="22"/>
          <w:lang w:val="sr-Cyrl-CS"/>
        </w:rPr>
        <w:t>опеке.</w:t>
      </w:r>
    </w:p>
    <w:p w:rsidR="002A0B28" w:rsidRPr="002A0B28" w:rsidRDefault="002A0B28" w:rsidP="002A0B28">
      <w:pPr>
        <w:ind w:left="288" w:right="-144"/>
        <w:jc w:val="both"/>
        <w:rPr>
          <w:rFonts w:ascii="Arial" w:hAnsi="Arial" w:cs="Arial"/>
          <w:sz w:val="22"/>
          <w:szCs w:val="22"/>
          <w:lang w:val="sr-Cyrl-CS"/>
        </w:rPr>
      </w:pPr>
      <w:r w:rsidRPr="002A0B28">
        <w:rPr>
          <w:rFonts w:ascii="Arial" w:hAnsi="Arial" w:cs="Arial"/>
          <w:sz w:val="22"/>
          <w:szCs w:val="22"/>
          <w:lang w:val="sr-Cyrl-CS"/>
        </w:rPr>
        <w:t xml:space="preserve">    Обавезна је израда косог крова са нагибом кровне конструкције према улици, а у складу са нагибом околних кровова. Кровни покривач у зависности од нагиба кровне конструкције и у складу са традиционалним материјалима (цреп).</w:t>
      </w:r>
    </w:p>
    <w:p w:rsidR="002A0B28" w:rsidRPr="002A0B28" w:rsidRDefault="002A0B28" w:rsidP="002A0B28">
      <w:pPr>
        <w:ind w:left="288" w:right="-144"/>
        <w:jc w:val="both"/>
        <w:rPr>
          <w:rFonts w:ascii="Arial" w:hAnsi="Arial" w:cs="Arial"/>
          <w:sz w:val="22"/>
          <w:szCs w:val="22"/>
          <w:lang w:val="sr-Cyrl-CS"/>
        </w:rPr>
      </w:pPr>
      <w:r w:rsidRPr="002A0B28">
        <w:rPr>
          <w:rFonts w:ascii="Arial" w:hAnsi="Arial" w:cs="Arial"/>
          <w:sz w:val="22"/>
          <w:szCs w:val="22"/>
          <w:lang w:val="sr-Cyrl-CS"/>
        </w:rPr>
        <w:t xml:space="preserve">     Висина надзитка стамбене поткровне етаже износи највише 2,2 m рачунајући од коте пода поткровне етаже до тачке прелома кровне висине, а одређује се према конкретном случају.</w:t>
      </w:r>
    </w:p>
    <w:p w:rsidR="00FC2A72" w:rsidRPr="002A0B28" w:rsidRDefault="002A0B28" w:rsidP="002A0B28">
      <w:pPr>
        <w:ind w:left="288" w:right="-144"/>
        <w:jc w:val="both"/>
        <w:rPr>
          <w:rFonts w:ascii="Arial" w:hAnsi="Arial" w:cs="Arial"/>
          <w:sz w:val="22"/>
          <w:szCs w:val="22"/>
          <w:lang w:val="sr-Cyrl-CS"/>
        </w:rPr>
      </w:pPr>
      <w:r w:rsidRPr="002A0B28">
        <w:rPr>
          <w:rFonts w:ascii="Arial" w:hAnsi="Arial" w:cs="Arial"/>
          <w:sz w:val="22"/>
          <w:szCs w:val="22"/>
          <w:lang w:val="sr-Cyrl-CS"/>
        </w:rPr>
        <w:t xml:space="preserve">     Архитектонским облицима, употребљеним материјалима и бојама мора се тежити ка успостављању јединствене естетски визуелне целине у оквиру грађевинске парцеле.</w:t>
      </w:r>
    </w:p>
    <w:p w:rsidR="002A0B28" w:rsidRPr="002A0B28" w:rsidRDefault="002A0B28" w:rsidP="002A0B28">
      <w:pPr>
        <w:ind w:left="288" w:right="-144"/>
        <w:jc w:val="both"/>
        <w:rPr>
          <w:rFonts w:ascii="Arial" w:hAnsi="Arial" w:cs="Arial"/>
          <w:b/>
          <w:sz w:val="22"/>
          <w:szCs w:val="22"/>
          <w:lang w:val="sr-Cyrl-CS"/>
        </w:rPr>
      </w:pPr>
      <w:r w:rsidRPr="002A0B28">
        <w:rPr>
          <w:rFonts w:ascii="Arial" w:hAnsi="Arial" w:cs="Arial"/>
          <w:b/>
          <w:sz w:val="22"/>
          <w:szCs w:val="22"/>
          <w:lang w:val="sr-Cyrl-CS"/>
        </w:rPr>
        <w:t>Заштита суседних објеката</w:t>
      </w:r>
    </w:p>
    <w:p w:rsidR="002A0B28" w:rsidRPr="002A0B28" w:rsidRDefault="002A0B28" w:rsidP="002A0B28">
      <w:pPr>
        <w:ind w:left="288" w:right="-144"/>
        <w:jc w:val="both"/>
        <w:rPr>
          <w:rFonts w:ascii="Arial" w:hAnsi="Arial" w:cs="Arial"/>
          <w:sz w:val="22"/>
          <w:szCs w:val="22"/>
          <w:lang w:val="sr-Cyrl-CS"/>
        </w:rPr>
      </w:pPr>
      <w:r w:rsidRPr="002A0B28">
        <w:rPr>
          <w:rFonts w:ascii="Arial" w:hAnsi="Arial" w:cs="Arial"/>
          <w:sz w:val="22"/>
          <w:szCs w:val="22"/>
          <w:lang w:val="sr-Cyrl-CS"/>
        </w:rPr>
        <w:t>Изградња објеката у низу - односно у прекинутом низу (вишепородичних или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0B28">
        <w:rPr>
          <w:rFonts w:ascii="Arial" w:hAnsi="Arial" w:cs="Arial"/>
          <w:sz w:val="22"/>
          <w:szCs w:val="22"/>
          <w:lang w:val="sr-Cyrl-CS"/>
        </w:rPr>
        <w:t>породичних) може се дозволити уз услов да се не наруши граница парцеле до које се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0B28">
        <w:rPr>
          <w:rFonts w:ascii="Arial" w:hAnsi="Arial" w:cs="Arial"/>
          <w:sz w:val="22"/>
          <w:szCs w:val="22"/>
          <w:lang w:val="sr-Cyrl-CS"/>
        </w:rPr>
        <w:t>гради објекат. Стопе темеља не могу прелазити границу суседне парцеле.</w:t>
      </w:r>
    </w:p>
    <w:p w:rsidR="002A0B28" w:rsidRPr="002A0B28" w:rsidRDefault="002A0B28" w:rsidP="002A0B28">
      <w:pPr>
        <w:ind w:left="288" w:right="-144"/>
        <w:jc w:val="both"/>
        <w:rPr>
          <w:rFonts w:ascii="Arial" w:hAnsi="Arial" w:cs="Arial"/>
          <w:sz w:val="22"/>
          <w:szCs w:val="22"/>
          <w:lang w:val="sr-Cyrl-CS"/>
        </w:rPr>
      </w:pPr>
      <w:r w:rsidRPr="002A0B28">
        <w:rPr>
          <w:rFonts w:ascii="Arial" w:hAnsi="Arial" w:cs="Arial"/>
          <w:sz w:val="22"/>
          <w:szCs w:val="22"/>
          <w:lang w:val="sr-Cyrl-CS"/>
        </w:rPr>
        <w:t>Испади на објекту не могу прелазити грађевинску линију више од 1,2 m и то на делу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0B28">
        <w:rPr>
          <w:rFonts w:ascii="Arial" w:hAnsi="Arial" w:cs="Arial"/>
          <w:sz w:val="22"/>
          <w:szCs w:val="22"/>
          <w:lang w:val="sr-Cyrl-CS"/>
        </w:rPr>
        <w:t>објекта вишем од 2,5 m. Ако је хоризонтална пројекција испада већа од 1,2 m онда се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0B28">
        <w:rPr>
          <w:rFonts w:ascii="Arial" w:hAnsi="Arial" w:cs="Arial"/>
          <w:sz w:val="22"/>
          <w:szCs w:val="22"/>
          <w:lang w:val="sr-Cyrl-CS"/>
        </w:rPr>
        <w:t>она поставља на грађевинску линију.</w:t>
      </w:r>
    </w:p>
    <w:p w:rsidR="002A0B28" w:rsidRPr="002A0B28" w:rsidRDefault="002A0B28" w:rsidP="002A0B28">
      <w:pPr>
        <w:ind w:left="288" w:right="-144"/>
        <w:jc w:val="both"/>
        <w:rPr>
          <w:rFonts w:ascii="Arial" w:hAnsi="Arial" w:cs="Arial"/>
          <w:sz w:val="22"/>
          <w:szCs w:val="22"/>
          <w:lang w:val="sr-Cyrl-CS"/>
        </w:rPr>
      </w:pPr>
      <w:r w:rsidRPr="002A0B28">
        <w:rPr>
          <w:rFonts w:ascii="Arial" w:hAnsi="Arial" w:cs="Arial"/>
          <w:sz w:val="22"/>
          <w:szCs w:val="22"/>
          <w:lang w:val="sr-Cyrl-CS"/>
        </w:rPr>
        <w:t>Грађевински елементи на нивоу приземља могу прећи грађевинску линију (рачунајући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0B28">
        <w:rPr>
          <w:rFonts w:ascii="Arial" w:hAnsi="Arial" w:cs="Arial"/>
          <w:sz w:val="22"/>
          <w:szCs w:val="22"/>
          <w:lang w:val="sr-Cyrl-CS"/>
        </w:rPr>
        <w:t>од основног габарита објекта до хоризонталне пројекције испада) и то:</w:t>
      </w:r>
    </w:p>
    <w:p w:rsidR="002A0B28" w:rsidRPr="002A0B28" w:rsidRDefault="002A0B28" w:rsidP="002A0B28">
      <w:pPr>
        <w:ind w:left="288" w:right="-144"/>
        <w:jc w:val="both"/>
        <w:rPr>
          <w:rFonts w:ascii="Arial" w:hAnsi="Arial" w:cs="Arial"/>
          <w:sz w:val="22"/>
          <w:szCs w:val="22"/>
          <w:lang w:val="sr-Cyrl-CS"/>
        </w:rPr>
      </w:pPr>
      <w:r w:rsidRPr="002A0B28">
        <w:rPr>
          <w:rFonts w:ascii="Arial" w:hAnsi="Arial" w:cs="Arial"/>
          <w:sz w:val="22"/>
          <w:szCs w:val="22"/>
          <w:lang w:val="sr-Cyrl-CS"/>
        </w:rPr>
        <w:t>− транспарентне браварске конзолне надстрешнице у зони приземне етаже мање од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0B28">
        <w:rPr>
          <w:rFonts w:ascii="Arial" w:hAnsi="Arial" w:cs="Arial"/>
          <w:sz w:val="22"/>
          <w:szCs w:val="22"/>
          <w:lang w:val="sr-Cyrl-CS"/>
        </w:rPr>
        <w:t>2,0 m по целој ширини објекта са висином изнад 2,5 m,</w:t>
      </w:r>
    </w:p>
    <w:p w:rsidR="002A0B28" w:rsidRPr="002A0B28" w:rsidRDefault="002A0B28" w:rsidP="002A0B28">
      <w:pPr>
        <w:ind w:left="288" w:right="-144"/>
        <w:jc w:val="both"/>
        <w:rPr>
          <w:rFonts w:ascii="Arial" w:hAnsi="Arial" w:cs="Arial"/>
          <w:sz w:val="22"/>
          <w:szCs w:val="22"/>
          <w:lang w:val="sr-Cyrl-CS"/>
        </w:rPr>
      </w:pPr>
      <w:r w:rsidRPr="002A0B28">
        <w:rPr>
          <w:rFonts w:ascii="Arial" w:hAnsi="Arial" w:cs="Arial"/>
          <w:sz w:val="22"/>
          <w:szCs w:val="22"/>
          <w:lang w:val="sr-Cyrl-CS"/>
        </w:rPr>
        <w:t>− платнене надстрешнице са масивном браварском конструкцијом мање од 1,0 m од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0B28">
        <w:rPr>
          <w:rFonts w:ascii="Arial" w:hAnsi="Arial" w:cs="Arial"/>
          <w:sz w:val="22"/>
          <w:szCs w:val="22"/>
          <w:lang w:val="sr-Cyrl-CS"/>
        </w:rPr>
        <w:t>спољне ивице тротоара на висину изнад 2,5 m,</w:t>
      </w:r>
    </w:p>
    <w:p w:rsidR="002A0B28" w:rsidRPr="002A0B28" w:rsidRDefault="002A0B28" w:rsidP="002A0B28">
      <w:pPr>
        <w:ind w:left="288" w:right="-144"/>
        <w:jc w:val="both"/>
        <w:rPr>
          <w:rFonts w:ascii="Arial" w:hAnsi="Arial" w:cs="Arial"/>
          <w:sz w:val="22"/>
          <w:szCs w:val="22"/>
          <w:lang w:val="sr-Cyrl-CS"/>
        </w:rPr>
      </w:pPr>
      <w:r w:rsidRPr="002A0B28">
        <w:rPr>
          <w:rFonts w:ascii="Arial" w:hAnsi="Arial" w:cs="Arial"/>
          <w:sz w:val="22"/>
          <w:szCs w:val="22"/>
          <w:lang w:val="sr-Cyrl-CS"/>
        </w:rPr>
        <w:t>− конзолне рекламе мање од 1,2 m на висини изнад 2,5 m.</w:t>
      </w:r>
    </w:p>
    <w:p w:rsidR="002A0B28" w:rsidRPr="002A0B28" w:rsidRDefault="002A0B28" w:rsidP="002A0B28">
      <w:pPr>
        <w:ind w:left="288" w:right="-144"/>
        <w:jc w:val="both"/>
        <w:rPr>
          <w:rFonts w:ascii="Arial" w:hAnsi="Arial" w:cs="Arial"/>
          <w:sz w:val="22"/>
          <w:szCs w:val="22"/>
          <w:lang w:val="sr-Cyrl-CS"/>
        </w:rPr>
      </w:pPr>
      <w:r w:rsidRPr="002A0B28">
        <w:rPr>
          <w:rFonts w:ascii="Arial" w:hAnsi="Arial" w:cs="Arial"/>
          <w:sz w:val="22"/>
          <w:szCs w:val="22"/>
          <w:lang w:val="sr-Cyrl-CS"/>
        </w:rPr>
        <w:t>Грађевински елементи као еркери, доксати, балкони, улазне надстрешнице без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0B28">
        <w:rPr>
          <w:rFonts w:ascii="Arial" w:hAnsi="Arial" w:cs="Arial"/>
          <w:sz w:val="22"/>
          <w:szCs w:val="22"/>
          <w:lang w:val="sr-Cyrl-CS"/>
        </w:rPr>
        <w:t>стубова, на нивоу првог спрата могу да пређу грађевинску линију (рачунајући од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0B28">
        <w:rPr>
          <w:rFonts w:ascii="Arial" w:hAnsi="Arial" w:cs="Arial"/>
          <w:sz w:val="22"/>
          <w:szCs w:val="22"/>
          <w:lang w:val="sr-Cyrl-CS"/>
        </w:rPr>
        <w:t>основног габарита објекта до хоризонталне пројекције испада) и то:</w:t>
      </w:r>
    </w:p>
    <w:p w:rsidR="002A0B28" w:rsidRPr="002A0B28" w:rsidRDefault="002A0B28" w:rsidP="002A0B28">
      <w:pPr>
        <w:ind w:left="288" w:right="-144"/>
        <w:jc w:val="both"/>
        <w:rPr>
          <w:rFonts w:ascii="Arial" w:hAnsi="Arial" w:cs="Arial"/>
          <w:sz w:val="22"/>
          <w:szCs w:val="22"/>
          <w:lang w:val="sr-Cyrl-CS"/>
        </w:rPr>
      </w:pPr>
      <w:r w:rsidRPr="002A0B28">
        <w:rPr>
          <w:rFonts w:ascii="Arial" w:hAnsi="Arial" w:cs="Arial"/>
          <w:sz w:val="22"/>
          <w:szCs w:val="22"/>
          <w:lang w:val="sr-Cyrl-CS"/>
        </w:rPr>
        <w:t>− на делу објекта према предњем дворишту мање од 1,2 m, али укупна површина</w:t>
      </w:r>
    </w:p>
    <w:p w:rsidR="002A0B28" w:rsidRPr="002A0B28" w:rsidRDefault="002A0B28" w:rsidP="002A0B28">
      <w:pPr>
        <w:ind w:left="288" w:right="-144"/>
        <w:jc w:val="both"/>
        <w:rPr>
          <w:rFonts w:ascii="Arial" w:hAnsi="Arial" w:cs="Arial"/>
          <w:sz w:val="22"/>
          <w:szCs w:val="22"/>
          <w:lang w:val="sr-Cyrl-CS"/>
        </w:rPr>
      </w:pPr>
      <w:r w:rsidRPr="002A0B28">
        <w:rPr>
          <w:rFonts w:ascii="Arial" w:hAnsi="Arial" w:cs="Arial"/>
          <w:sz w:val="22"/>
          <w:szCs w:val="22"/>
          <w:lang w:val="sr-Cyrl-CS"/>
        </w:rPr>
        <w:t>грађевинских елемената не може прећи 50% уличне фасаде изнад приземља,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</w:p>
    <w:p w:rsidR="002A0B28" w:rsidRPr="002A0B28" w:rsidRDefault="002A0B28" w:rsidP="002A0B28">
      <w:pPr>
        <w:ind w:left="288" w:right="-144"/>
        <w:jc w:val="both"/>
        <w:rPr>
          <w:rFonts w:ascii="Arial" w:hAnsi="Arial" w:cs="Arial"/>
          <w:sz w:val="22"/>
          <w:szCs w:val="22"/>
          <w:lang w:val="sr-Cyrl-CS"/>
        </w:rPr>
      </w:pPr>
      <w:r w:rsidRPr="002A0B28">
        <w:rPr>
          <w:rFonts w:ascii="Arial" w:hAnsi="Arial" w:cs="Arial"/>
          <w:sz w:val="22"/>
          <w:szCs w:val="22"/>
          <w:lang w:val="sr-Cyrl-CS"/>
        </w:rPr>
        <w:t>− на делу објекта према бочном дворишту припадајуће границе парцеле мање од 0,6</w:t>
      </w:r>
    </w:p>
    <w:p w:rsidR="002A0B28" w:rsidRPr="002A0B28" w:rsidRDefault="002A0B28" w:rsidP="002A0B28">
      <w:pPr>
        <w:ind w:left="288" w:right="-144"/>
        <w:jc w:val="both"/>
        <w:rPr>
          <w:rFonts w:ascii="Arial" w:hAnsi="Arial" w:cs="Arial"/>
          <w:sz w:val="22"/>
          <w:szCs w:val="22"/>
          <w:lang w:val="sr-Cyrl-CS"/>
        </w:rPr>
      </w:pPr>
      <w:r w:rsidRPr="002A0B28">
        <w:rPr>
          <w:rFonts w:ascii="Arial" w:hAnsi="Arial" w:cs="Arial"/>
          <w:sz w:val="22"/>
          <w:szCs w:val="22"/>
          <w:lang w:val="sr-Cyrl-CS"/>
        </w:rPr>
        <w:t>m, али укупна површина грађевинских елемената не може прећи 30% бочне фасаде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0B28">
        <w:rPr>
          <w:rFonts w:ascii="Arial" w:hAnsi="Arial" w:cs="Arial"/>
          <w:sz w:val="22"/>
          <w:szCs w:val="22"/>
          <w:lang w:val="sr-Cyrl-CS"/>
        </w:rPr>
        <w:t>изнад приземља,</w:t>
      </w:r>
    </w:p>
    <w:p w:rsidR="002A0B28" w:rsidRPr="002A0B28" w:rsidRDefault="002A0B28" w:rsidP="002A0B28">
      <w:pPr>
        <w:ind w:left="288" w:right="-144"/>
        <w:jc w:val="both"/>
        <w:rPr>
          <w:rFonts w:ascii="Arial" w:hAnsi="Arial" w:cs="Arial"/>
          <w:sz w:val="22"/>
          <w:szCs w:val="22"/>
          <w:lang w:val="sr-Cyrl-CS"/>
        </w:rPr>
      </w:pPr>
      <w:r w:rsidRPr="002A0B28">
        <w:rPr>
          <w:rFonts w:ascii="Arial" w:hAnsi="Arial" w:cs="Arial"/>
          <w:sz w:val="22"/>
          <w:szCs w:val="22"/>
          <w:lang w:val="sr-Cyrl-CS"/>
        </w:rPr>
        <w:t>− на делу објекта према бочном дворишту насупротне стране парцеле мање од 0,9 m,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0B28">
        <w:rPr>
          <w:rFonts w:ascii="Arial" w:hAnsi="Arial" w:cs="Arial"/>
          <w:sz w:val="22"/>
          <w:szCs w:val="22"/>
          <w:lang w:val="sr-Cyrl-CS"/>
        </w:rPr>
        <w:t>али укупна површина грађевинских елемената не може прећи 30% бочне фасаде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0B28">
        <w:rPr>
          <w:rFonts w:ascii="Arial" w:hAnsi="Arial" w:cs="Arial"/>
          <w:sz w:val="22"/>
          <w:szCs w:val="22"/>
          <w:lang w:val="sr-Cyrl-CS"/>
        </w:rPr>
        <w:t>изнад приземља,</w:t>
      </w:r>
    </w:p>
    <w:p w:rsidR="002A0B28" w:rsidRPr="002A0B28" w:rsidRDefault="002A0B28" w:rsidP="002A0B28">
      <w:pPr>
        <w:ind w:left="288" w:right="-144"/>
        <w:jc w:val="both"/>
        <w:rPr>
          <w:rFonts w:ascii="Arial" w:hAnsi="Arial" w:cs="Arial"/>
          <w:sz w:val="22"/>
          <w:szCs w:val="22"/>
          <w:lang w:val="sr-Cyrl-CS"/>
        </w:rPr>
      </w:pPr>
      <w:r w:rsidRPr="002A0B28">
        <w:rPr>
          <w:rFonts w:ascii="Arial" w:hAnsi="Arial" w:cs="Arial"/>
          <w:sz w:val="22"/>
          <w:szCs w:val="22"/>
          <w:lang w:val="sr-Cyrl-CS"/>
        </w:rPr>
        <w:t>− на делу објекта према задњем дворишту (најмањег растојања од стражње линије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0B28">
        <w:rPr>
          <w:rFonts w:ascii="Arial" w:hAnsi="Arial" w:cs="Arial"/>
          <w:sz w:val="22"/>
          <w:szCs w:val="22"/>
          <w:lang w:val="sr-Cyrl-CS"/>
        </w:rPr>
        <w:t>суседне грађевинске парцеле од 5,0 m) мање од 1,2 m, али укупна површина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0B28">
        <w:rPr>
          <w:rFonts w:ascii="Arial" w:hAnsi="Arial" w:cs="Arial"/>
          <w:sz w:val="22"/>
          <w:szCs w:val="22"/>
          <w:lang w:val="sr-Cyrl-CS"/>
        </w:rPr>
        <w:t>грађевинских елемената не може прећи 30% стражње фасаде изнад приземља.</w:t>
      </w:r>
    </w:p>
    <w:p w:rsidR="002A0B28" w:rsidRPr="002A0B28" w:rsidRDefault="002A0B28" w:rsidP="002A0B28">
      <w:pPr>
        <w:ind w:left="288" w:right="-144"/>
        <w:jc w:val="both"/>
        <w:rPr>
          <w:rFonts w:ascii="Arial" w:hAnsi="Arial" w:cs="Arial"/>
          <w:sz w:val="22"/>
          <w:szCs w:val="22"/>
          <w:lang w:val="sr-Cyrl-CS"/>
        </w:rPr>
      </w:pPr>
      <w:r w:rsidRPr="002A0B28">
        <w:rPr>
          <w:rFonts w:ascii="Arial" w:hAnsi="Arial" w:cs="Arial"/>
          <w:sz w:val="22"/>
          <w:szCs w:val="22"/>
          <w:lang w:val="sr-Cyrl-CS"/>
        </w:rPr>
        <w:lastRenderedPageBreak/>
        <w:t>Отворене спољне степенице могу се постављати на предњи део објекта ако је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0B28">
        <w:rPr>
          <w:rFonts w:ascii="Arial" w:hAnsi="Arial" w:cs="Arial"/>
          <w:sz w:val="22"/>
          <w:szCs w:val="22"/>
          <w:lang w:val="sr-Cyrl-CS"/>
        </w:rPr>
        <w:t>грађевинска линија увучена у односу на регулациону линију за 5,0 m и ако те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0B28">
        <w:rPr>
          <w:rFonts w:ascii="Arial" w:hAnsi="Arial" w:cs="Arial"/>
          <w:sz w:val="22"/>
          <w:szCs w:val="22"/>
          <w:lang w:val="sr-Cyrl-CS"/>
        </w:rPr>
        <w:t>степенице савлађају висину од 0,9 m.</w:t>
      </w:r>
    </w:p>
    <w:p w:rsidR="002A0B28" w:rsidRPr="002A0B28" w:rsidRDefault="002A0B28" w:rsidP="002A0B28">
      <w:pPr>
        <w:ind w:left="288" w:right="-144"/>
        <w:jc w:val="both"/>
        <w:rPr>
          <w:rFonts w:ascii="Arial" w:hAnsi="Arial" w:cs="Arial"/>
          <w:sz w:val="22"/>
          <w:szCs w:val="22"/>
          <w:lang w:val="sr-Cyrl-CS"/>
        </w:rPr>
      </w:pPr>
      <w:r w:rsidRPr="002A0B28">
        <w:rPr>
          <w:rFonts w:ascii="Arial" w:hAnsi="Arial" w:cs="Arial"/>
          <w:sz w:val="22"/>
          <w:szCs w:val="22"/>
          <w:lang w:val="sr-Cyrl-CS"/>
        </w:rPr>
        <w:t>Степенице које савлађују висину вишу од 0,9 m улазе у основни габарит објекта.</w:t>
      </w:r>
    </w:p>
    <w:p w:rsidR="002A0B28" w:rsidRPr="002A0B28" w:rsidRDefault="002A0B28" w:rsidP="002A0B28">
      <w:pPr>
        <w:ind w:left="288" w:right="-144"/>
        <w:jc w:val="both"/>
        <w:rPr>
          <w:rFonts w:ascii="Arial" w:hAnsi="Arial" w:cs="Arial"/>
          <w:sz w:val="22"/>
          <w:szCs w:val="22"/>
          <w:lang w:val="sr-Cyrl-CS"/>
        </w:rPr>
      </w:pPr>
      <w:r w:rsidRPr="002A0B28">
        <w:rPr>
          <w:rFonts w:ascii="Arial" w:hAnsi="Arial" w:cs="Arial"/>
          <w:sz w:val="22"/>
          <w:szCs w:val="22"/>
          <w:lang w:val="sr-Cyrl-CS"/>
        </w:rPr>
        <w:t>Изградњом степеница до висине од 0,9 m не сме се ометати пролаз и друге функције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0B28">
        <w:rPr>
          <w:rFonts w:ascii="Arial" w:hAnsi="Arial" w:cs="Arial"/>
          <w:sz w:val="22"/>
          <w:szCs w:val="22"/>
          <w:lang w:val="sr-Cyrl-CS"/>
        </w:rPr>
        <w:t>дворишта.</w:t>
      </w:r>
    </w:p>
    <w:p w:rsidR="002A0B28" w:rsidRPr="002A0B28" w:rsidRDefault="002A0B28" w:rsidP="002A0B28">
      <w:pPr>
        <w:ind w:left="288" w:right="-144"/>
        <w:jc w:val="both"/>
        <w:rPr>
          <w:rFonts w:ascii="Arial" w:hAnsi="Arial" w:cs="Arial"/>
          <w:sz w:val="22"/>
          <w:szCs w:val="22"/>
          <w:lang w:val="sr-Cyrl-CS"/>
        </w:rPr>
      </w:pPr>
      <w:r w:rsidRPr="002A0B28">
        <w:rPr>
          <w:rFonts w:ascii="Arial" w:hAnsi="Arial" w:cs="Arial"/>
          <w:sz w:val="22"/>
          <w:szCs w:val="22"/>
          <w:lang w:val="sr-Cyrl-CS"/>
        </w:rPr>
        <w:t>Грађевински елементи испод коте тротоара - подрумске етаже могу прећи грађевинску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0B28">
        <w:rPr>
          <w:rFonts w:ascii="Arial" w:hAnsi="Arial" w:cs="Arial"/>
          <w:sz w:val="22"/>
          <w:szCs w:val="22"/>
          <w:lang w:val="sr-Cyrl-CS"/>
        </w:rPr>
        <w:t>(односно регулациону линију) рачунајући од основног габарита објекта до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0B28">
        <w:rPr>
          <w:rFonts w:ascii="Arial" w:hAnsi="Arial" w:cs="Arial"/>
          <w:sz w:val="22"/>
          <w:szCs w:val="22"/>
          <w:lang w:val="sr-Cyrl-CS"/>
        </w:rPr>
        <w:t>хоризонталне пројекције испада и то:</w:t>
      </w:r>
    </w:p>
    <w:p w:rsidR="002A0B28" w:rsidRPr="002A0B28" w:rsidRDefault="002A0B28" w:rsidP="002A0B28">
      <w:pPr>
        <w:ind w:left="288" w:right="-144"/>
        <w:jc w:val="both"/>
        <w:rPr>
          <w:rFonts w:ascii="Arial" w:hAnsi="Arial" w:cs="Arial"/>
          <w:sz w:val="22"/>
          <w:szCs w:val="22"/>
          <w:lang w:val="sr-Cyrl-CS"/>
        </w:rPr>
      </w:pPr>
      <w:r w:rsidRPr="002A0B28">
        <w:rPr>
          <w:rFonts w:ascii="Arial" w:hAnsi="Arial" w:cs="Arial"/>
          <w:sz w:val="22"/>
          <w:szCs w:val="22"/>
          <w:lang w:val="sr-Cyrl-CS"/>
        </w:rPr>
        <w:t>− стопе темеља и подрумски зидови мање од 0,15 m до дубине од 2,6 m испод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0B28">
        <w:rPr>
          <w:rFonts w:ascii="Arial" w:hAnsi="Arial" w:cs="Arial"/>
          <w:sz w:val="22"/>
          <w:szCs w:val="22"/>
          <w:lang w:val="sr-Cyrl-CS"/>
        </w:rPr>
        <w:t>површине тротоара, а испод те дубине мање од 0,5 m,</w:t>
      </w:r>
    </w:p>
    <w:p w:rsidR="002A0B28" w:rsidRPr="002A0B28" w:rsidRDefault="002A0B28" w:rsidP="002A0B28">
      <w:pPr>
        <w:ind w:left="288" w:right="-144"/>
        <w:jc w:val="both"/>
        <w:rPr>
          <w:rFonts w:ascii="Arial" w:hAnsi="Arial" w:cs="Arial"/>
          <w:sz w:val="22"/>
          <w:szCs w:val="22"/>
          <w:lang w:val="sr-Cyrl-CS"/>
        </w:rPr>
      </w:pPr>
      <w:r w:rsidRPr="002A0B28">
        <w:rPr>
          <w:rFonts w:ascii="Arial" w:hAnsi="Arial" w:cs="Arial"/>
          <w:sz w:val="22"/>
          <w:szCs w:val="22"/>
          <w:lang w:val="sr-Cyrl-CS"/>
        </w:rPr>
        <w:t>− шахтови подрумских просторија до нивоа коте тротоара мање од 1,0 m.</w:t>
      </w:r>
    </w:p>
    <w:p w:rsidR="002A0B28" w:rsidRPr="002A0B28" w:rsidRDefault="002A0B28" w:rsidP="002A0B28">
      <w:pPr>
        <w:ind w:left="288" w:right="-144"/>
        <w:jc w:val="both"/>
        <w:rPr>
          <w:rFonts w:ascii="Arial" w:hAnsi="Arial" w:cs="Arial"/>
          <w:sz w:val="22"/>
          <w:szCs w:val="22"/>
          <w:lang w:val="sr-Cyrl-CS"/>
        </w:rPr>
      </w:pPr>
      <w:r w:rsidRPr="002A0B28">
        <w:rPr>
          <w:rFonts w:ascii="Arial" w:hAnsi="Arial" w:cs="Arial"/>
          <w:sz w:val="22"/>
          <w:szCs w:val="22"/>
          <w:lang w:val="sr-Cyrl-CS"/>
        </w:rPr>
        <w:t>Отварање отвора на просторијама за становање као и атељеима и пословним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0B28">
        <w:rPr>
          <w:rFonts w:ascii="Arial" w:hAnsi="Arial" w:cs="Arial"/>
          <w:sz w:val="22"/>
          <w:szCs w:val="22"/>
          <w:lang w:val="sr-Cyrl-CS"/>
        </w:rPr>
        <w:t>просторијама на бочним фасадама може се дозволити ако је међусобан размак између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0B28">
        <w:rPr>
          <w:rFonts w:ascii="Arial" w:hAnsi="Arial" w:cs="Arial"/>
          <w:sz w:val="22"/>
          <w:szCs w:val="22"/>
          <w:lang w:val="sr-Cyrl-CS"/>
        </w:rPr>
        <w:t>објеката (укупно са испадима) једнак или већи од 4,0 m. Ако је међусобни размак од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0B28">
        <w:rPr>
          <w:rFonts w:ascii="Arial" w:hAnsi="Arial" w:cs="Arial"/>
          <w:sz w:val="22"/>
          <w:szCs w:val="22"/>
          <w:lang w:val="sr-Cyrl-CS"/>
        </w:rPr>
        <w:t>3,0 m до 4,0 m дозвољено је отварање отвора на просторијама нестамбене намене уз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0B28">
        <w:rPr>
          <w:rFonts w:ascii="Arial" w:hAnsi="Arial" w:cs="Arial"/>
          <w:sz w:val="22"/>
          <w:szCs w:val="22"/>
          <w:lang w:val="sr-Cyrl-CS"/>
        </w:rPr>
        <w:t>услов да доња кота на коју се оставља отвор буде једнака или виша од 1,8 m.</w:t>
      </w:r>
    </w:p>
    <w:p w:rsidR="002A0B28" w:rsidRPr="002A0B28" w:rsidRDefault="002A0B28" w:rsidP="002A0B28">
      <w:pPr>
        <w:ind w:left="288" w:right="-144"/>
        <w:jc w:val="both"/>
        <w:rPr>
          <w:rFonts w:ascii="Arial" w:hAnsi="Arial" w:cs="Arial"/>
          <w:sz w:val="22"/>
          <w:szCs w:val="22"/>
          <w:lang w:val="sr-Cyrl-CS"/>
        </w:rPr>
      </w:pPr>
      <w:r w:rsidRPr="002A0B28">
        <w:rPr>
          <w:rFonts w:ascii="Arial" w:hAnsi="Arial" w:cs="Arial"/>
          <w:sz w:val="22"/>
          <w:szCs w:val="22"/>
          <w:lang w:val="sr-Cyrl-CS"/>
        </w:rPr>
        <w:t>Изградњом крова не сме се нарушити ваздушна линија суседне парцеле, а одводња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0B28">
        <w:rPr>
          <w:rFonts w:ascii="Arial" w:hAnsi="Arial" w:cs="Arial"/>
          <w:sz w:val="22"/>
          <w:szCs w:val="22"/>
          <w:lang w:val="sr-Cyrl-CS"/>
        </w:rPr>
        <w:t>атмосферских падавина са кровних површина мора се решити у оквиру грађевинске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A0B28">
        <w:rPr>
          <w:rFonts w:ascii="Arial" w:hAnsi="Arial" w:cs="Arial"/>
          <w:sz w:val="22"/>
          <w:szCs w:val="22"/>
          <w:lang w:val="sr-Cyrl-CS"/>
        </w:rPr>
        <w:t>парцеле на којој се гради објекат.</w:t>
      </w:r>
    </w:p>
    <w:p w:rsidR="00FC2A72" w:rsidRPr="00FC2A72" w:rsidRDefault="00FC2A72" w:rsidP="000E1F70">
      <w:pPr>
        <w:pStyle w:val="BodyText"/>
        <w:ind w:firstLine="1080"/>
        <w:rPr>
          <w:lang w:val="en-US"/>
        </w:rPr>
      </w:pPr>
    </w:p>
    <w:p w:rsidR="00FA0DFA" w:rsidRPr="00E322C6" w:rsidRDefault="00FA0DFA" w:rsidP="00FA0DFA">
      <w:pPr>
        <w:pStyle w:val="BodyText"/>
        <w:spacing w:before="240" w:after="360"/>
        <w:jc w:val="center"/>
        <w:outlineLvl w:val="2"/>
        <w:rPr>
          <w:rFonts w:cs="Arial"/>
          <w:sz w:val="28"/>
          <w:szCs w:val="28"/>
          <w:lang w:val="ru-RU"/>
        </w:rPr>
      </w:pPr>
      <w:r w:rsidRPr="00E322C6">
        <w:rPr>
          <w:rFonts w:cs="Arial"/>
          <w:sz w:val="28"/>
          <w:szCs w:val="28"/>
          <w:lang w:val="ru-RU"/>
        </w:rPr>
        <w:t>3. ДОКУМЕНТАЦИОНА  ОСНОВА</w:t>
      </w:r>
    </w:p>
    <w:p w:rsidR="00FA0DFA" w:rsidRDefault="00FA0DFA" w:rsidP="00FA0DFA">
      <w:pPr>
        <w:tabs>
          <w:tab w:val="num" w:pos="426"/>
        </w:tabs>
        <w:jc w:val="both"/>
        <w:rPr>
          <w:rFonts w:ascii="Arial" w:hAnsi="Arial" w:cs="Arial"/>
          <w:sz w:val="22"/>
          <w:szCs w:val="22"/>
          <w:lang w:val="sr-Cyrl-CS"/>
        </w:rPr>
      </w:pPr>
      <w:r w:rsidRPr="006242CC">
        <w:rPr>
          <w:rFonts w:ascii="Arial" w:hAnsi="Arial" w:cs="Arial"/>
          <w:b/>
          <w:sz w:val="22"/>
          <w:szCs w:val="22"/>
          <w:lang w:val="sr-Cyrl-CS"/>
        </w:rPr>
        <w:t>1</w:t>
      </w:r>
      <w:r>
        <w:rPr>
          <w:rFonts w:ascii="Arial" w:hAnsi="Arial" w:cs="Arial"/>
          <w:sz w:val="22"/>
          <w:szCs w:val="22"/>
          <w:lang w:val="sr-Cyrl-CS"/>
        </w:rPr>
        <w:t xml:space="preserve">.  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Копија плана кат. парцела бр. </w:t>
      </w:r>
      <w:r w:rsidR="000E2A2F">
        <w:rPr>
          <w:rFonts w:ascii="Arial" w:hAnsi="Arial" w:cs="Arial"/>
          <w:sz w:val="22"/>
          <w:szCs w:val="22"/>
          <w:lang w:val="en-US"/>
        </w:rPr>
        <w:t>8143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 К.О. Вршац</w:t>
      </w:r>
      <w:r w:rsidR="00586C2F">
        <w:rPr>
          <w:rFonts w:ascii="Arial" w:hAnsi="Arial" w:cs="Arial"/>
          <w:sz w:val="22"/>
          <w:szCs w:val="22"/>
          <w:lang w:val="sr-Cyrl-CS"/>
        </w:rPr>
        <w:t>,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 број листа непокретности 1</w:t>
      </w:r>
      <w:r w:rsidR="00586C2F">
        <w:rPr>
          <w:rFonts w:ascii="Arial" w:hAnsi="Arial" w:cs="Arial"/>
          <w:sz w:val="22"/>
          <w:szCs w:val="22"/>
          <w:lang w:val="sr-Cyrl-CS"/>
        </w:rPr>
        <w:t>166</w:t>
      </w:r>
      <w:r>
        <w:rPr>
          <w:rFonts w:ascii="Arial" w:hAnsi="Arial" w:cs="Arial"/>
          <w:sz w:val="22"/>
          <w:szCs w:val="22"/>
          <w:lang w:val="sr-Cyrl-CS"/>
        </w:rPr>
        <w:t xml:space="preserve"> ко Вршац размера 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Р=1:1000, Служба за катастар непокретности Вршац , од </w:t>
      </w:r>
      <w:r>
        <w:rPr>
          <w:rFonts w:ascii="Arial" w:hAnsi="Arial" w:cs="Arial"/>
          <w:sz w:val="22"/>
          <w:szCs w:val="22"/>
          <w:lang w:val="sr-Cyrl-CS"/>
        </w:rPr>
        <w:t>2</w:t>
      </w:r>
      <w:r w:rsidR="00586C2F">
        <w:rPr>
          <w:rFonts w:ascii="Arial" w:hAnsi="Arial" w:cs="Arial"/>
          <w:sz w:val="22"/>
          <w:szCs w:val="22"/>
          <w:lang w:val="sr-Cyrl-CS"/>
        </w:rPr>
        <w:t>6</w:t>
      </w:r>
      <w:r w:rsidRPr="00ED746C">
        <w:rPr>
          <w:rFonts w:ascii="Arial" w:hAnsi="Arial" w:cs="Arial"/>
          <w:sz w:val="22"/>
          <w:szCs w:val="22"/>
          <w:lang w:val="sr-Cyrl-CS"/>
        </w:rPr>
        <w:t>.</w:t>
      </w:r>
      <w:r w:rsidR="00586C2F">
        <w:rPr>
          <w:rFonts w:ascii="Arial" w:hAnsi="Arial" w:cs="Arial"/>
          <w:sz w:val="22"/>
          <w:szCs w:val="22"/>
          <w:lang w:val="sr-Cyrl-CS"/>
        </w:rPr>
        <w:t>11</w:t>
      </w:r>
      <w:r w:rsidRPr="00ED746C">
        <w:rPr>
          <w:rFonts w:ascii="Arial" w:hAnsi="Arial" w:cs="Arial"/>
          <w:sz w:val="22"/>
          <w:szCs w:val="22"/>
          <w:lang w:val="sr-Cyrl-CS"/>
        </w:rPr>
        <w:t>.201</w:t>
      </w:r>
      <w:r w:rsidR="00586C2F">
        <w:rPr>
          <w:rFonts w:ascii="Arial" w:hAnsi="Arial" w:cs="Arial"/>
          <w:sz w:val="22"/>
          <w:szCs w:val="22"/>
          <w:lang w:val="sr-Cyrl-CS"/>
        </w:rPr>
        <w:t>4</w:t>
      </w:r>
      <w:r w:rsidRPr="00ED746C">
        <w:rPr>
          <w:rFonts w:ascii="Arial" w:hAnsi="Arial" w:cs="Arial"/>
          <w:sz w:val="22"/>
          <w:szCs w:val="22"/>
          <w:lang w:val="sr-Cyrl-CS"/>
        </w:rPr>
        <w:t>. год.</w:t>
      </w:r>
    </w:p>
    <w:p w:rsidR="00FA0DFA" w:rsidRDefault="00FA0DFA" w:rsidP="00FA0DFA">
      <w:pPr>
        <w:tabs>
          <w:tab w:val="num" w:pos="426"/>
        </w:tabs>
        <w:jc w:val="both"/>
        <w:rPr>
          <w:rFonts w:ascii="Arial" w:hAnsi="Arial" w:cs="Arial"/>
          <w:sz w:val="22"/>
          <w:szCs w:val="22"/>
          <w:lang w:val="sr-Cyrl-CS"/>
        </w:rPr>
      </w:pPr>
    </w:p>
    <w:p w:rsidR="00FA0DFA" w:rsidRDefault="00FA0DFA" w:rsidP="00FA0DFA">
      <w:pPr>
        <w:tabs>
          <w:tab w:val="num" w:pos="426"/>
        </w:tabs>
        <w:jc w:val="both"/>
        <w:rPr>
          <w:rFonts w:ascii="Arial" w:hAnsi="Arial" w:cs="Arial"/>
          <w:sz w:val="22"/>
          <w:szCs w:val="22"/>
          <w:lang w:val="sr-Cyrl-CS"/>
        </w:rPr>
      </w:pPr>
      <w:r w:rsidRPr="007A29B3">
        <w:rPr>
          <w:rFonts w:ascii="Arial" w:hAnsi="Arial" w:cs="Arial"/>
          <w:b/>
          <w:sz w:val="22"/>
          <w:szCs w:val="22"/>
          <w:lang w:val="sr-Cyrl-CS"/>
        </w:rPr>
        <w:t>2.</w:t>
      </w:r>
      <w:r>
        <w:rPr>
          <w:rFonts w:ascii="Arial" w:hAnsi="Arial" w:cs="Arial"/>
          <w:sz w:val="22"/>
          <w:szCs w:val="22"/>
          <w:lang w:val="sr-Cyrl-CS"/>
        </w:rPr>
        <w:t xml:space="preserve">  </w:t>
      </w:r>
      <w:r w:rsidRPr="00ED746C">
        <w:rPr>
          <w:rFonts w:ascii="Arial" w:hAnsi="Arial" w:cs="Arial"/>
          <w:sz w:val="22"/>
          <w:szCs w:val="22"/>
          <w:lang w:val="sr-Cyrl-CS"/>
        </w:rPr>
        <w:t>Препис листа непокретности број 1</w:t>
      </w:r>
      <w:r w:rsidR="00B10C77">
        <w:rPr>
          <w:rFonts w:ascii="Arial" w:hAnsi="Arial" w:cs="Arial"/>
          <w:sz w:val="22"/>
          <w:szCs w:val="22"/>
          <w:lang w:val="sr-Cyrl-CS"/>
        </w:rPr>
        <w:t xml:space="preserve">166 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К.О. Вршац </w:t>
      </w:r>
      <w:r>
        <w:rPr>
          <w:rFonts w:ascii="Arial" w:hAnsi="Arial" w:cs="Arial"/>
          <w:sz w:val="22"/>
          <w:szCs w:val="22"/>
          <w:lang w:val="sr-Cyrl-CS"/>
        </w:rPr>
        <w:t xml:space="preserve">од </w:t>
      </w:r>
      <w:r w:rsidRPr="00ED746C">
        <w:rPr>
          <w:rFonts w:ascii="Arial" w:hAnsi="Arial" w:cs="Arial"/>
          <w:sz w:val="22"/>
          <w:szCs w:val="22"/>
          <w:lang w:val="sr-Cyrl-CS"/>
        </w:rPr>
        <w:t>Служб</w:t>
      </w:r>
      <w:r>
        <w:rPr>
          <w:rFonts w:ascii="Arial" w:hAnsi="Arial" w:cs="Arial"/>
          <w:sz w:val="22"/>
          <w:szCs w:val="22"/>
          <w:lang w:val="sr-Cyrl-CS"/>
        </w:rPr>
        <w:t>е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 за ка</w:t>
      </w:r>
      <w:r>
        <w:rPr>
          <w:rFonts w:ascii="Arial" w:hAnsi="Arial" w:cs="Arial"/>
          <w:sz w:val="22"/>
          <w:szCs w:val="22"/>
          <w:lang w:val="sr-Cyrl-CS"/>
        </w:rPr>
        <w:t>тастар непокретности Вршац, од 2</w:t>
      </w:r>
      <w:r w:rsidR="00586C2F">
        <w:rPr>
          <w:rFonts w:ascii="Arial" w:hAnsi="Arial" w:cs="Arial"/>
          <w:sz w:val="22"/>
          <w:szCs w:val="22"/>
          <w:lang w:val="sr-Cyrl-CS"/>
        </w:rPr>
        <w:t>1</w:t>
      </w:r>
      <w:r w:rsidRPr="00ED746C">
        <w:rPr>
          <w:rFonts w:ascii="Arial" w:hAnsi="Arial" w:cs="Arial"/>
          <w:sz w:val="22"/>
          <w:szCs w:val="22"/>
          <w:lang w:val="sr-Cyrl-CS"/>
        </w:rPr>
        <w:t>.0</w:t>
      </w:r>
      <w:r w:rsidR="00586C2F">
        <w:rPr>
          <w:rFonts w:ascii="Arial" w:hAnsi="Arial" w:cs="Arial"/>
          <w:sz w:val="22"/>
          <w:szCs w:val="22"/>
          <w:lang w:val="sr-Cyrl-CS"/>
        </w:rPr>
        <w:t>1</w:t>
      </w:r>
      <w:r w:rsidRPr="00ED746C">
        <w:rPr>
          <w:rFonts w:ascii="Arial" w:hAnsi="Arial" w:cs="Arial"/>
          <w:sz w:val="22"/>
          <w:szCs w:val="22"/>
          <w:lang w:val="sr-Cyrl-CS"/>
        </w:rPr>
        <w:t>.201</w:t>
      </w:r>
      <w:r w:rsidR="00586C2F">
        <w:rPr>
          <w:rFonts w:ascii="Arial" w:hAnsi="Arial" w:cs="Arial"/>
          <w:sz w:val="22"/>
          <w:szCs w:val="22"/>
          <w:lang w:val="sr-Cyrl-CS"/>
        </w:rPr>
        <w:t>5</w:t>
      </w:r>
      <w:r w:rsidRPr="00ED746C">
        <w:rPr>
          <w:rFonts w:ascii="Arial" w:hAnsi="Arial" w:cs="Arial"/>
          <w:sz w:val="22"/>
          <w:szCs w:val="22"/>
          <w:lang w:val="sr-Cyrl-CS"/>
        </w:rPr>
        <w:t>. године.</w:t>
      </w:r>
    </w:p>
    <w:p w:rsidR="00FA0DFA" w:rsidRPr="00ED746C" w:rsidRDefault="00FA0DFA" w:rsidP="00FA0DFA">
      <w:pPr>
        <w:tabs>
          <w:tab w:val="num" w:pos="426"/>
        </w:tabs>
        <w:jc w:val="both"/>
        <w:rPr>
          <w:rFonts w:ascii="Arial" w:hAnsi="Arial" w:cs="Arial"/>
          <w:sz w:val="22"/>
          <w:szCs w:val="22"/>
          <w:lang w:val="sr-Cyrl-CS"/>
        </w:rPr>
      </w:pPr>
    </w:p>
    <w:p w:rsidR="00FA0DFA" w:rsidRDefault="00FA0DFA" w:rsidP="00FA0DFA">
      <w:pPr>
        <w:tabs>
          <w:tab w:val="num" w:pos="426"/>
        </w:tabs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>
        <w:rPr>
          <w:rFonts w:ascii="Arial" w:hAnsi="Arial" w:cs="Arial"/>
          <w:sz w:val="22"/>
          <w:szCs w:val="22"/>
          <w:lang w:val="sr-Cyrl-CS"/>
        </w:rPr>
        <w:t xml:space="preserve">. </w:t>
      </w:r>
      <w:r w:rsidRPr="00ED746C">
        <w:rPr>
          <w:rFonts w:ascii="Arial" w:hAnsi="Arial" w:cs="Arial"/>
          <w:sz w:val="22"/>
          <w:szCs w:val="22"/>
          <w:lang w:val="sr-Cyrl-CS"/>
        </w:rPr>
        <w:t>Информација о локацији бр. 353-</w:t>
      </w:r>
      <w:r>
        <w:rPr>
          <w:rFonts w:ascii="Arial" w:hAnsi="Arial" w:cs="Arial"/>
          <w:sz w:val="22"/>
          <w:szCs w:val="22"/>
          <w:lang w:val="sr-Cyrl-CS"/>
        </w:rPr>
        <w:t>1</w:t>
      </w:r>
      <w:r w:rsidR="00586C2F">
        <w:rPr>
          <w:rFonts w:ascii="Arial" w:hAnsi="Arial" w:cs="Arial"/>
          <w:sz w:val="22"/>
          <w:szCs w:val="22"/>
          <w:lang w:val="sr-Cyrl-CS"/>
        </w:rPr>
        <w:t>6</w:t>
      </w:r>
      <w:r>
        <w:rPr>
          <w:rFonts w:ascii="Arial" w:hAnsi="Arial" w:cs="Arial"/>
          <w:sz w:val="22"/>
          <w:szCs w:val="22"/>
          <w:lang w:val="sr-Cyrl-CS"/>
        </w:rPr>
        <w:t>3/</w:t>
      </w:r>
      <w:r w:rsidRPr="00ED746C">
        <w:rPr>
          <w:rFonts w:ascii="Arial" w:hAnsi="Arial" w:cs="Arial"/>
          <w:sz w:val="22"/>
          <w:szCs w:val="22"/>
          <w:lang w:val="sr-Cyrl-CS"/>
        </w:rPr>
        <w:t>201</w:t>
      </w:r>
      <w:r w:rsidR="00586C2F">
        <w:rPr>
          <w:rFonts w:ascii="Arial" w:hAnsi="Arial" w:cs="Arial"/>
          <w:sz w:val="22"/>
          <w:szCs w:val="22"/>
          <w:lang w:val="sr-Cyrl-CS"/>
        </w:rPr>
        <w:t>4</w:t>
      </w:r>
      <w:r w:rsidRPr="00ED746C">
        <w:rPr>
          <w:rFonts w:ascii="Arial" w:hAnsi="Arial" w:cs="Arial"/>
          <w:sz w:val="22"/>
          <w:szCs w:val="22"/>
          <w:lang w:val="sr-Cyrl-CS"/>
        </w:rPr>
        <w:t>-</w:t>
      </w:r>
      <w:r>
        <w:rPr>
          <w:rFonts w:ascii="Arial" w:hAnsi="Arial" w:cs="Arial"/>
          <w:sz w:val="22"/>
          <w:szCs w:val="22"/>
        </w:rPr>
        <w:t>IV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ED746C">
        <w:rPr>
          <w:rFonts w:ascii="Arial" w:hAnsi="Arial" w:cs="Arial"/>
          <w:sz w:val="22"/>
          <w:szCs w:val="22"/>
          <w:lang w:val="sr-Cyrl-CS"/>
        </w:rPr>
        <w:t>-</w:t>
      </w:r>
      <w:r>
        <w:rPr>
          <w:rFonts w:ascii="Arial" w:hAnsi="Arial" w:cs="Arial"/>
          <w:sz w:val="22"/>
          <w:szCs w:val="22"/>
          <w:lang w:val="sr-Cyrl-CS"/>
        </w:rPr>
        <w:t xml:space="preserve"> 03 од </w:t>
      </w:r>
      <w:r w:rsidR="00586C2F">
        <w:rPr>
          <w:rFonts w:ascii="Arial" w:hAnsi="Arial" w:cs="Arial"/>
          <w:sz w:val="22"/>
          <w:szCs w:val="22"/>
          <w:lang w:val="sr-Cyrl-CS"/>
        </w:rPr>
        <w:t>25</w:t>
      </w:r>
      <w:r w:rsidRPr="00ED746C">
        <w:rPr>
          <w:rFonts w:ascii="Arial" w:hAnsi="Arial" w:cs="Arial"/>
          <w:sz w:val="22"/>
          <w:szCs w:val="22"/>
          <w:lang w:val="sr-Cyrl-CS"/>
        </w:rPr>
        <w:t>.</w:t>
      </w:r>
      <w:r w:rsidR="00586C2F">
        <w:rPr>
          <w:rFonts w:ascii="Arial" w:hAnsi="Arial" w:cs="Arial"/>
          <w:sz w:val="22"/>
          <w:szCs w:val="22"/>
          <w:lang w:val="sr-Cyrl-CS"/>
        </w:rPr>
        <w:t>1</w:t>
      </w:r>
      <w:r w:rsidRPr="00ED746C">
        <w:rPr>
          <w:rFonts w:ascii="Arial" w:hAnsi="Arial" w:cs="Arial"/>
          <w:sz w:val="22"/>
          <w:szCs w:val="22"/>
          <w:lang w:val="sr-Cyrl-CS"/>
        </w:rPr>
        <w:t>1.201</w:t>
      </w:r>
      <w:r w:rsidR="00586C2F">
        <w:rPr>
          <w:rFonts w:ascii="Arial" w:hAnsi="Arial" w:cs="Arial"/>
          <w:sz w:val="22"/>
          <w:szCs w:val="22"/>
          <w:lang w:val="sr-Cyrl-CS"/>
        </w:rPr>
        <w:t>4</w:t>
      </w:r>
      <w:r w:rsidRPr="00ED746C">
        <w:rPr>
          <w:rFonts w:ascii="Arial" w:hAnsi="Arial" w:cs="Arial"/>
          <w:sz w:val="22"/>
          <w:szCs w:val="22"/>
          <w:lang w:val="sr-Cyrl-CS"/>
        </w:rPr>
        <w:t>. године израђена од стране Одељења за урбанистичко-грађевинске и имовинск</w:t>
      </w:r>
      <w:r>
        <w:rPr>
          <w:rFonts w:ascii="Arial" w:hAnsi="Arial" w:cs="Arial"/>
          <w:sz w:val="22"/>
          <w:szCs w:val="22"/>
          <w:lang w:val="sr-Cyrl-CS"/>
        </w:rPr>
        <w:t>о-правне послове Општине Вршац.</w:t>
      </w:r>
    </w:p>
    <w:p w:rsidR="00FA0DFA" w:rsidRDefault="00FA0DFA" w:rsidP="00FA0DFA">
      <w:pPr>
        <w:tabs>
          <w:tab w:val="num" w:pos="426"/>
        </w:tabs>
        <w:jc w:val="both"/>
        <w:rPr>
          <w:rFonts w:ascii="Arial" w:hAnsi="Arial" w:cs="Arial"/>
          <w:sz w:val="22"/>
          <w:szCs w:val="22"/>
          <w:lang w:val="sr-Cyrl-CS"/>
        </w:rPr>
      </w:pPr>
    </w:p>
    <w:p w:rsidR="00FA0DFA" w:rsidRDefault="00FA0DFA" w:rsidP="00FA0DFA">
      <w:pPr>
        <w:tabs>
          <w:tab w:val="num" w:pos="426"/>
        </w:tabs>
        <w:jc w:val="both"/>
        <w:rPr>
          <w:rFonts w:ascii="Arial" w:hAnsi="Arial" w:cs="Arial"/>
          <w:sz w:val="22"/>
          <w:szCs w:val="22"/>
          <w:lang w:val="sr-Cyrl-CS"/>
        </w:rPr>
      </w:pPr>
      <w:r w:rsidRPr="001B5E04">
        <w:rPr>
          <w:rFonts w:ascii="Arial" w:hAnsi="Arial" w:cs="Arial"/>
          <w:b/>
          <w:sz w:val="22"/>
          <w:szCs w:val="22"/>
          <w:lang w:val="sr-Cyrl-CS"/>
        </w:rPr>
        <w:t>3</w:t>
      </w:r>
      <w:r>
        <w:rPr>
          <w:rFonts w:ascii="Arial" w:hAnsi="Arial" w:cs="Arial"/>
          <w:sz w:val="22"/>
          <w:szCs w:val="22"/>
          <w:lang w:val="sr-Cyrl-CS"/>
        </w:rPr>
        <w:t xml:space="preserve">. 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Копија плана кат. парцела бр. </w:t>
      </w:r>
      <w:r w:rsidR="00586C2F">
        <w:rPr>
          <w:rFonts w:ascii="Arial" w:hAnsi="Arial" w:cs="Arial"/>
          <w:sz w:val="22"/>
          <w:szCs w:val="22"/>
          <w:lang w:val="sr-Cyrl-CS"/>
        </w:rPr>
        <w:t>8143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 К.О. Вршац</w:t>
      </w:r>
      <w:r>
        <w:rPr>
          <w:rFonts w:ascii="Arial" w:hAnsi="Arial" w:cs="Arial"/>
          <w:sz w:val="22"/>
          <w:szCs w:val="22"/>
          <w:lang w:val="sr-Cyrl-CS"/>
        </w:rPr>
        <w:t xml:space="preserve">, </w:t>
      </w:r>
      <w:r w:rsidRPr="00ED746C">
        <w:rPr>
          <w:rFonts w:ascii="Arial" w:hAnsi="Arial" w:cs="Arial"/>
          <w:sz w:val="22"/>
          <w:szCs w:val="22"/>
          <w:lang w:val="sr-Cyrl-CS"/>
        </w:rPr>
        <w:t>број 953-1-17</w:t>
      </w:r>
      <w:r>
        <w:rPr>
          <w:rFonts w:ascii="Arial" w:hAnsi="Arial" w:cs="Arial"/>
          <w:sz w:val="22"/>
          <w:szCs w:val="22"/>
          <w:lang w:val="sr-Cyrl-CS"/>
        </w:rPr>
        <w:t>5</w:t>
      </w:r>
      <w:r w:rsidRPr="00ED746C">
        <w:rPr>
          <w:rFonts w:ascii="Arial" w:hAnsi="Arial" w:cs="Arial"/>
          <w:sz w:val="22"/>
          <w:szCs w:val="22"/>
          <w:lang w:val="sr-Cyrl-CS"/>
        </w:rPr>
        <w:t>/2013, број листа непокретности 1</w:t>
      </w:r>
      <w:r w:rsidR="00586C2F">
        <w:rPr>
          <w:rFonts w:ascii="Arial" w:hAnsi="Arial" w:cs="Arial"/>
          <w:sz w:val="22"/>
          <w:szCs w:val="22"/>
          <w:lang w:val="sr-Cyrl-CS"/>
        </w:rPr>
        <w:t>166</w:t>
      </w:r>
      <w:r>
        <w:rPr>
          <w:rFonts w:ascii="Arial" w:hAnsi="Arial" w:cs="Arial"/>
          <w:sz w:val="22"/>
          <w:szCs w:val="22"/>
          <w:lang w:val="sr-Cyrl-CS"/>
        </w:rPr>
        <w:t xml:space="preserve"> ко Вршац размера </w:t>
      </w:r>
      <w:r w:rsidRPr="00ED746C">
        <w:rPr>
          <w:rFonts w:ascii="Arial" w:hAnsi="Arial" w:cs="Arial"/>
          <w:sz w:val="22"/>
          <w:szCs w:val="22"/>
          <w:lang w:val="sr-Cyrl-CS"/>
        </w:rPr>
        <w:t>Р=1:</w:t>
      </w:r>
      <w:r>
        <w:rPr>
          <w:rFonts w:ascii="Arial" w:hAnsi="Arial" w:cs="Arial"/>
          <w:sz w:val="22"/>
          <w:szCs w:val="22"/>
          <w:lang w:val="sr-Cyrl-CS"/>
        </w:rPr>
        <w:t>5</w:t>
      </w:r>
      <w:r w:rsidRPr="00ED746C">
        <w:rPr>
          <w:rFonts w:ascii="Arial" w:hAnsi="Arial" w:cs="Arial"/>
          <w:sz w:val="22"/>
          <w:szCs w:val="22"/>
          <w:lang w:val="sr-Cyrl-CS"/>
        </w:rPr>
        <w:t>00</w:t>
      </w:r>
      <w:r>
        <w:rPr>
          <w:rFonts w:ascii="Arial" w:hAnsi="Arial" w:cs="Arial"/>
          <w:sz w:val="22"/>
          <w:szCs w:val="22"/>
          <w:lang w:val="sr-Cyrl-CS"/>
        </w:rPr>
        <w:t xml:space="preserve"> са уцртаним инсталацијама</w:t>
      </w:r>
      <w:r w:rsidRPr="00ED746C">
        <w:rPr>
          <w:rFonts w:ascii="Arial" w:hAnsi="Arial" w:cs="Arial"/>
          <w:sz w:val="22"/>
          <w:szCs w:val="22"/>
          <w:lang w:val="sr-Cyrl-CS"/>
        </w:rPr>
        <w:t>, Служба за катастар непокретности Вршац .</w:t>
      </w:r>
    </w:p>
    <w:p w:rsidR="00FA0DFA" w:rsidRDefault="00FA0DFA" w:rsidP="00FA0DFA">
      <w:pPr>
        <w:tabs>
          <w:tab w:val="num" w:pos="426"/>
        </w:tabs>
        <w:jc w:val="both"/>
        <w:rPr>
          <w:rFonts w:ascii="Arial" w:hAnsi="Arial" w:cs="Arial"/>
          <w:sz w:val="22"/>
          <w:szCs w:val="22"/>
          <w:lang w:val="sr-Cyrl-CS"/>
        </w:rPr>
      </w:pPr>
    </w:p>
    <w:p w:rsidR="00FA0DFA" w:rsidRDefault="00FA0DFA" w:rsidP="00FA0DFA">
      <w:pPr>
        <w:tabs>
          <w:tab w:val="num" w:pos="426"/>
        </w:tabs>
        <w:jc w:val="both"/>
        <w:rPr>
          <w:rFonts w:ascii="Arial" w:hAnsi="Arial" w:cs="Arial"/>
          <w:sz w:val="22"/>
          <w:szCs w:val="22"/>
          <w:lang w:val="sr-Cyrl-CS"/>
        </w:rPr>
      </w:pPr>
      <w:r w:rsidRPr="001B5E04">
        <w:rPr>
          <w:rFonts w:ascii="Arial" w:hAnsi="Arial" w:cs="Arial"/>
          <w:b/>
          <w:sz w:val="22"/>
          <w:szCs w:val="22"/>
          <w:lang w:val="sr-Cyrl-CS"/>
        </w:rPr>
        <w:t>4</w:t>
      </w:r>
      <w:r>
        <w:rPr>
          <w:rFonts w:ascii="Arial" w:hAnsi="Arial" w:cs="Arial"/>
          <w:sz w:val="22"/>
          <w:szCs w:val="22"/>
          <w:lang w:val="sr-Cyrl-CS"/>
        </w:rPr>
        <w:t xml:space="preserve">. 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Катастарско топографски план парцеле </w:t>
      </w:r>
      <w:r w:rsidR="00586C2F">
        <w:rPr>
          <w:rFonts w:ascii="Arial" w:hAnsi="Arial" w:cs="Arial"/>
          <w:sz w:val="22"/>
          <w:szCs w:val="22"/>
          <w:lang w:val="sr-Cyrl-CS"/>
        </w:rPr>
        <w:t xml:space="preserve">8153 </w:t>
      </w:r>
      <w:r w:rsidRPr="00ED746C">
        <w:rPr>
          <w:rFonts w:ascii="Arial" w:hAnsi="Arial" w:cs="Arial"/>
          <w:sz w:val="22"/>
          <w:szCs w:val="22"/>
          <w:lang w:val="sr-Cyrl-CS"/>
        </w:rPr>
        <w:t>К.О. Вршац</w:t>
      </w:r>
      <w:r>
        <w:rPr>
          <w:rFonts w:ascii="Arial" w:hAnsi="Arial" w:cs="Arial"/>
          <w:sz w:val="22"/>
          <w:szCs w:val="22"/>
          <w:lang w:val="sr-Cyrl-CS"/>
        </w:rPr>
        <w:t xml:space="preserve"> у размери </w:t>
      </w:r>
      <w:r w:rsidRPr="00ED746C">
        <w:rPr>
          <w:rFonts w:ascii="Arial" w:hAnsi="Arial" w:cs="Arial"/>
          <w:sz w:val="22"/>
          <w:szCs w:val="22"/>
          <w:lang w:val="sr-Cyrl-CS"/>
        </w:rPr>
        <w:t>Р=1:</w:t>
      </w:r>
      <w:r>
        <w:rPr>
          <w:rFonts w:ascii="Arial" w:hAnsi="Arial" w:cs="Arial"/>
          <w:sz w:val="22"/>
          <w:szCs w:val="22"/>
          <w:lang w:val="sr-Cyrl-CS"/>
        </w:rPr>
        <w:t>500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 од </w:t>
      </w:r>
      <w:r w:rsidR="00586C2F">
        <w:rPr>
          <w:rFonts w:ascii="Arial" w:hAnsi="Arial" w:cs="Arial"/>
          <w:sz w:val="22"/>
          <w:szCs w:val="22"/>
          <w:lang w:val="sr-Cyrl-CS"/>
        </w:rPr>
        <w:t>01.12.</w:t>
      </w:r>
      <w:r w:rsidRPr="00ED746C">
        <w:rPr>
          <w:rFonts w:ascii="Arial" w:hAnsi="Arial" w:cs="Arial"/>
          <w:sz w:val="22"/>
          <w:szCs w:val="22"/>
          <w:lang w:val="sr-Cyrl-CS"/>
        </w:rPr>
        <w:t>201</w:t>
      </w:r>
      <w:r w:rsidR="00586C2F">
        <w:rPr>
          <w:rFonts w:ascii="Arial" w:hAnsi="Arial" w:cs="Arial"/>
          <w:sz w:val="22"/>
          <w:szCs w:val="22"/>
          <w:lang w:val="sr-Cyrl-CS"/>
        </w:rPr>
        <w:t>4</w:t>
      </w:r>
      <w:r w:rsidRPr="00ED746C">
        <w:rPr>
          <w:rFonts w:ascii="Arial" w:hAnsi="Arial" w:cs="Arial"/>
          <w:sz w:val="22"/>
          <w:szCs w:val="22"/>
          <w:lang w:val="sr-Cyrl-CS"/>
        </w:rPr>
        <w:t>. године ( овера од стране Службе за катастар непокретности Вршац )  у аналогном и дигиталном облику</w:t>
      </w:r>
    </w:p>
    <w:p w:rsidR="00FA0DFA" w:rsidRPr="00ED746C" w:rsidRDefault="00FA0DFA" w:rsidP="00FA0DFA">
      <w:pPr>
        <w:tabs>
          <w:tab w:val="num" w:pos="426"/>
        </w:tabs>
        <w:jc w:val="both"/>
        <w:rPr>
          <w:rFonts w:ascii="Arial" w:hAnsi="Arial" w:cs="Arial"/>
          <w:sz w:val="22"/>
          <w:szCs w:val="22"/>
          <w:lang w:val="sr-Cyrl-CS"/>
        </w:rPr>
      </w:pPr>
    </w:p>
    <w:p w:rsidR="00FA0DFA" w:rsidRDefault="00FA0DFA" w:rsidP="00FA0DFA">
      <w:pPr>
        <w:tabs>
          <w:tab w:val="num" w:pos="426"/>
        </w:tabs>
        <w:jc w:val="both"/>
        <w:rPr>
          <w:rFonts w:ascii="Arial" w:hAnsi="Arial" w:cs="Arial"/>
          <w:sz w:val="22"/>
          <w:szCs w:val="22"/>
          <w:lang w:val="sr-Cyrl-CS"/>
        </w:rPr>
      </w:pPr>
      <w:r w:rsidRPr="001B5E04">
        <w:rPr>
          <w:rFonts w:ascii="Arial" w:hAnsi="Arial" w:cs="Arial"/>
          <w:b/>
          <w:sz w:val="22"/>
          <w:szCs w:val="22"/>
          <w:lang w:val="sr-Cyrl-CS"/>
        </w:rPr>
        <w:t>5.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ED746C">
        <w:rPr>
          <w:rFonts w:ascii="Arial" w:hAnsi="Arial" w:cs="Arial"/>
          <w:sz w:val="22"/>
          <w:szCs w:val="22"/>
          <w:lang w:val="sr-Cyrl-CS"/>
        </w:rPr>
        <w:t>Технички услови бр. 15/</w:t>
      </w:r>
      <w:r w:rsidR="00586C2F">
        <w:rPr>
          <w:rFonts w:ascii="Arial" w:hAnsi="Arial" w:cs="Arial"/>
          <w:sz w:val="22"/>
          <w:szCs w:val="22"/>
          <w:lang w:val="sr-Cyrl-CS"/>
        </w:rPr>
        <w:t>7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 </w:t>
      </w:r>
      <w:r w:rsidR="00586C2F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ED746C">
        <w:rPr>
          <w:rFonts w:ascii="Arial" w:hAnsi="Arial" w:cs="Arial"/>
          <w:sz w:val="22"/>
          <w:szCs w:val="22"/>
          <w:lang w:val="sr-Cyrl-CS"/>
        </w:rPr>
        <w:t>од</w:t>
      </w:r>
      <w:r w:rsidR="00586C2F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 2</w:t>
      </w:r>
      <w:r w:rsidR="00586C2F">
        <w:rPr>
          <w:rFonts w:ascii="Arial" w:hAnsi="Arial" w:cs="Arial"/>
          <w:sz w:val="22"/>
          <w:szCs w:val="22"/>
          <w:lang w:val="sr-Cyrl-CS"/>
        </w:rPr>
        <w:t>8</w:t>
      </w:r>
      <w:r w:rsidRPr="00ED746C">
        <w:rPr>
          <w:rFonts w:ascii="Arial" w:hAnsi="Arial" w:cs="Arial"/>
          <w:sz w:val="22"/>
          <w:szCs w:val="22"/>
          <w:lang w:val="sr-Cyrl-CS"/>
        </w:rPr>
        <w:t>.0</w:t>
      </w:r>
      <w:r w:rsidR="00586C2F">
        <w:rPr>
          <w:rFonts w:ascii="Arial" w:hAnsi="Arial" w:cs="Arial"/>
          <w:sz w:val="22"/>
          <w:szCs w:val="22"/>
          <w:lang w:val="sr-Cyrl-CS"/>
        </w:rPr>
        <w:t>1</w:t>
      </w:r>
      <w:r w:rsidRPr="00ED746C">
        <w:rPr>
          <w:rFonts w:ascii="Arial" w:hAnsi="Arial" w:cs="Arial"/>
          <w:sz w:val="22"/>
          <w:szCs w:val="22"/>
          <w:lang w:val="sr-Cyrl-CS"/>
        </w:rPr>
        <w:t>.201</w:t>
      </w:r>
      <w:r w:rsidR="00586C2F">
        <w:rPr>
          <w:rFonts w:ascii="Arial" w:hAnsi="Arial" w:cs="Arial"/>
          <w:sz w:val="22"/>
          <w:szCs w:val="22"/>
          <w:lang w:val="sr-Cyrl-CS"/>
        </w:rPr>
        <w:t>5</w:t>
      </w:r>
      <w:r w:rsidRPr="00ED746C">
        <w:rPr>
          <w:rFonts w:ascii="Arial" w:hAnsi="Arial" w:cs="Arial"/>
          <w:sz w:val="22"/>
          <w:szCs w:val="22"/>
          <w:lang w:val="sr-Cyrl-CS"/>
        </w:rPr>
        <w:t>. године израђени од стране Д</w:t>
      </w:r>
      <w:r>
        <w:rPr>
          <w:rFonts w:ascii="Arial" w:hAnsi="Arial" w:cs="Arial"/>
          <w:sz w:val="22"/>
          <w:szCs w:val="22"/>
          <w:lang w:val="sr-Cyrl-CS"/>
        </w:rPr>
        <w:t>П "Други октобар" ЕЈ "Водовод"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 Вршац, </w:t>
      </w:r>
      <w:r>
        <w:rPr>
          <w:rFonts w:ascii="Arial" w:hAnsi="Arial" w:cs="Arial"/>
          <w:sz w:val="22"/>
          <w:szCs w:val="22"/>
          <w:lang w:val="sr-Cyrl-CS"/>
        </w:rPr>
        <w:t>ул.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 Стевана Немање бр. 26</w:t>
      </w:r>
      <w:r>
        <w:rPr>
          <w:rFonts w:ascii="Arial" w:hAnsi="Arial" w:cs="Arial"/>
          <w:sz w:val="22"/>
          <w:szCs w:val="22"/>
          <w:lang w:val="sr-Cyrl-CS"/>
        </w:rPr>
        <w:t>.</w:t>
      </w:r>
    </w:p>
    <w:p w:rsidR="00FA0DFA" w:rsidRPr="00ED746C" w:rsidRDefault="00FA0DFA" w:rsidP="00FA0DFA">
      <w:pPr>
        <w:tabs>
          <w:tab w:val="num" w:pos="426"/>
        </w:tabs>
        <w:jc w:val="both"/>
        <w:rPr>
          <w:rFonts w:ascii="Arial" w:hAnsi="Arial" w:cs="Arial"/>
          <w:sz w:val="22"/>
          <w:szCs w:val="22"/>
          <w:lang w:val="sr-Cyrl-CS"/>
        </w:rPr>
      </w:pPr>
      <w:r w:rsidRPr="00ED746C">
        <w:rPr>
          <w:rFonts w:ascii="Arial" w:hAnsi="Arial" w:cs="Arial"/>
          <w:sz w:val="22"/>
          <w:szCs w:val="22"/>
          <w:lang w:val="sr-Cyrl-CS"/>
        </w:rPr>
        <w:t xml:space="preserve"> </w:t>
      </w:r>
    </w:p>
    <w:p w:rsidR="00FA0DFA" w:rsidRDefault="00FA0DFA" w:rsidP="00FA0DFA">
      <w:pPr>
        <w:tabs>
          <w:tab w:val="num" w:pos="426"/>
        </w:tabs>
        <w:jc w:val="both"/>
        <w:rPr>
          <w:rFonts w:ascii="Arial" w:hAnsi="Arial" w:cs="Arial"/>
          <w:sz w:val="22"/>
          <w:szCs w:val="22"/>
          <w:lang w:val="sr-Cyrl-CS"/>
        </w:rPr>
      </w:pPr>
      <w:r w:rsidRPr="003F1E4E">
        <w:rPr>
          <w:rFonts w:ascii="Arial" w:hAnsi="Arial" w:cs="Arial"/>
          <w:b/>
          <w:sz w:val="22"/>
          <w:szCs w:val="22"/>
          <w:lang w:val="sr-Cyrl-CS"/>
        </w:rPr>
        <w:t>6.</w:t>
      </w:r>
      <w:r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Технички услови и подаци за израду </w:t>
      </w:r>
      <w:r>
        <w:rPr>
          <w:rFonts w:ascii="Arial" w:hAnsi="Arial" w:cs="Arial"/>
          <w:sz w:val="22"/>
          <w:szCs w:val="22"/>
          <w:lang w:val="sr-Cyrl-CS"/>
        </w:rPr>
        <w:t xml:space="preserve">технички документације 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 бр. </w:t>
      </w:r>
      <w:r w:rsidR="000A1499">
        <w:rPr>
          <w:rFonts w:ascii="Arial" w:hAnsi="Arial" w:cs="Arial"/>
          <w:sz w:val="22"/>
          <w:szCs w:val="22"/>
          <w:lang w:val="sr-Cyrl-CS"/>
        </w:rPr>
        <w:t>16/30-15-06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од </w:t>
      </w:r>
      <w:r w:rsidR="000A1499">
        <w:rPr>
          <w:rFonts w:ascii="Arial" w:hAnsi="Arial" w:cs="Arial"/>
          <w:sz w:val="22"/>
          <w:szCs w:val="22"/>
          <w:lang w:val="sr-Cyrl-CS"/>
        </w:rPr>
        <w:t>36-01.</w:t>
      </w:r>
      <w:r w:rsidRPr="00ED746C">
        <w:rPr>
          <w:rFonts w:ascii="Arial" w:hAnsi="Arial" w:cs="Arial"/>
          <w:sz w:val="22"/>
          <w:szCs w:val="22"/>
          <w:lang w:val="sr-Cyrl-CS"/>
        </w:rPr>
        <w:t>2013. године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израђени од стране ДП "Други октобар" ЕЈ "Гасовод" </w:t>
      </w:r>
      <w:r>
        <w:rPr>
          <w:rFonts w:ascii="Arial" w:hAnsi="Arial" w:cs="Arial"/>
          <w:sz w:val="22"/>
          <w:szCs w:val="22"/>
          <w:lang w:val="sr-Cyrl-CS"/>
        </w:rPr>
        <w:t xml:space="preserve">, 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Вршац, </w:t>
      </w:r>
      <w:r>
        <w:rPr>
          <w:rFonts w:ascii="Arial" w:hAnsi="Arial" w:cs="Arial"/>
          <w:sz w:val="22"/>
          <w:szCs w:val="22"/>
          <w:lang w:val="sr-Cyrl-CS"/>
        </w:rPr>
        <w:t xml:space="preserve">ул. Стевана Немање бр. 26 </w:t>
      </w:r>
    </w:p>
    <w:p w:rsidR="00FA0DFA" w:rsidRDefault="00FA0DFA" w:rsidP="00FA0DFA">
      <w:pPr>
        <w:tabs>
          <w:tab w:val="num" w:pos="426"/>
        </w:tabs>
        <w:jc w:val="both"/>
        <w:rPr>
          <w:rFonts w:ascii="Arial" w:hAnsi="Arial" w:cs="Arial"/>
          <w:sz w:val="22"/>
          <w:szCs w:val="22"/>
          <w:lang w:val="sr-Cyrl-CS"/>
        </w:rPr>
      </w:pPr>
    </w:p>
    <w:p w:rsidR="00FA0DFA" w:rsidRPr="005E1286" w:rsidRDefault="00FA0DFA" w:rsidP="00FA0DFA">
      <w:pPr>
        <w:tabs>
          <w:tab w:val="num" w:pos="426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835FF8">
        <w:rPr>
          <w:rFonts w:ascii="Arial" w:hAnsi="Arial" w:cs="Arial"/>
          <w:b/>
          <w:sz w:val="22"/>
          <w:szCs w:val="22"/>
          <w:lang w:val="sr-Cyrl-CS"/>
        </w:rPr>
        <w:t>7.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Услови </w:t>
      </w:r>
      <w:r>
        <w:rPr>
          <w:rFonts w:ascii="Arial" w:hAnsi="Arial" w:cs="Arial"/>
          <w:sz w:val="22"/>
          <w:szCs w:val="22"/>
          <w:lang w:val="sr-Cyrl-CS"/>
        </w:rPr>
        <w:t xml:space="preserve">број  </w:t>
      </w:r>
      <w:r w:rsidRPr="00ED746C">
        <w:rPr>
          <w:rFonts w:ascii="Arial" w:hAnsi="Arial" w:cs="Arial"/>
          <w:sz w:val="22"/>
          <w:szCs w:val="22"/>
          <w:lang w:val="sr-Cyrl-CS"/>
        </w:rPr>
        <w:t>5.30.4-</w:t>
      </w:r>
      <w:r w:rsidR="005E1286">
        <w:rPr>
          <w:rFonts w:ascii="Arial" w:hAnsi="Arial" w:cs="Arial"/>
          <w:sz w:val="22"/>
          <w:szCs w:val="22"/>
          <w:lang w:val="en-US"/>
        </w:rPr>
        <w:t>389/15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од </w:t>
      </w:r>
      <w:r w:rsidR="005E1286">
        <w:rPr>
          <w:rFonts w:ascii="Arial" w:hAnsi="Arial" w:cs="Arial"/>
          <w:sz w:val="22"/>
          <w:szCs w:val="22"/>
          <w:lang w:val="en-US"/>
        </w:rPr>
        <w:t>24</w:t>
      </w:r>
      <w:r w:rsidRPr="00ED746C">
        <w:rPr>
          <w:rFonts w:ascii="Arial" w:hAnsi="Arial" w:cs="Arial"/>
          <w:sz w:val="22"/>
          <w:szCs w:val="22"/>
          <w:lang w:val="sr-Cyrl-CS"/>
        </w:rPr>
        <w:t>.0</w:t>
      </w:r>
      <w:r w:rsidR="005E1286">
        <w:rPr>
          <w:rFonts w:ascii="Arial" w:hAnsi="Arial" w:cs="Arial"/>
          <w:sz w:val="22"/>
          <w:szCs w:val="22"/>
          <w:lang w:val="en-US"/>
        </w:rPr>
        <w:t>2</w:t>
      </w:r>
      <w:r w:rsidRPr="00ED746C">
        <w:rPr>
          <w:rFonts w:ascii="Arial" w:hAnsi="Arial" w:cs="Arial"/>
          <w:sz w:val="22"/>
          <w:szCs w:val="22"/>
          <w:lang w:val="sr-Cyrl-CS"/>
        </w:rPr>
        <w:t>.201</w:t>
      </w:r>
      <w:r w:rsidR="005E1286">
        <w:rPr>
          <w:rFonts w:ascii="Arial" w:hAnsi="Arial" w:cs="Arial"/>
          <w:sz w:val="22"/>
          <w:szCs w:val="22"/>
          <w:lang w:val="en-US"/>
        </w:rPr>
        <w:t>5</w:t>
      </w:r>
      <w:r w:rsidRPr="00ED746C">
        <w:rPr>
          <w:rFonts w:ascii="Arial" w:hAnsi="Arial" w:cs="Arial"/>
          <w:sz w:val="22"/>
          <w:szCs w:val="22"/>
          <w:lang w:val="sr-Cyrl-CS"/>
        </w:rPr>
        <w:t>. године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за израду техничке документације за </w:t>
      </w:r>
      <w:r w:rsidR="005E1286">
        <w:rPr>
          <w:rFonts w:ascii="Arial" w:hAnsi="Arial" w:cs="Arial"/>
          <w:sz w:val="22"/>
          <w:szCs w:val="22"/>
          <w:lang w:val="en-US"/>
        </w:rPr>
        <w:t xml:space="preserve">iygradnju </w:t>
      </w:r>
      <w:r w:rsidR="007B4550">
        <w:rPr>
          <w:rFonts w:ascii="Arial" w:hAnsi="Arial" w:cs="Arial"/>
          <w:sz w:val="22"/>
          <w:szCs w:val="22"/>
          <w:lang w:val="sr-Cyrl-CS"/>
        </w:rPr>
        <w:t>стамбено пословн</w:t>
      </w:r>
      <w:r w:rsidR="005E1286">
        <w:rPr>
          <w:rFonts w:ascii="Arial" w:hAnsi="Arial" w:cs="Arial"/>
          <w:sz w:val="22"/>
          <w:szCs w:val="22"/>
          <w:lang w:val="en-US"/>
        </w:rPr>
        <w:t>og</w:t>
      </w:r>
      <w:r w:rsidR="007B4550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ED746C">
        <w:rPr>
          <w:rFonts w:ascii="Arial" w:hAnsi="Arial" w:cs="Arial"/>
          <w:sz w:val="22"/>
          <w:szCs w:val="22"/>
          <w:lang w:val="sr-Cyrl-CS"/>
        </w:rPr>
        <w:t>објк</w:t>
      </w:r>
      <w:r w:rsidR="005E1286">
        <w:rPr>
          <w:rFonts w:ascii="Arial" w:hAnsi="Arial" w:cs="Arial"/>
          <w:sz w:val="22"/>
          <w:szCs w:val="22"/>
          <w:lang w:val="en-US"/>
        </w:rPr>
        <w:t xml:space="preserve">a </w:t>
      </w:r>
      <w:r w:rsidR="005E1286">
        <w:rPr>
          <w:rFonts w:ascii="Arial" w:hAnsi="Arial" w:cs="Arial"/>
          <w:sz w:val="22"/>
          <w:szCs w:val="22"/>
          <w:lang w:val="sr-Cyrl-CS"/>
        </w:rPr>
        <w:t xml:space="preserve">П+3 , Вршац, </w:t>
      </w:r>
      <w:r>
        <w:rPr>
          <w:rFonts w:ascii="Arial" w:hAnsi="Arial" w:cs="Arial"/>
          <w:sz w:val="22"/>
          <w:szCs w:val="22"/>
          <w:lang w:val="sr-Cyrl-CS"/>
        </w:rPr>
        <w:t xml:space="preserve">ул. </w:t>
      </w:r>
      <w:r w:rsidR="005E1286">
        <w:rPr>
          <w:rFonts w:ascii="Arial" w:hAnsi="Arial" w:cs="Arial"/>
          <w:sz w:val="22"/>
          <w:szCs w:val="22"/>
          <w:lang w:val="sr-Cyrl-CS"/>
        </w:rPr>
        <w:t>Војводе Книћанина бр. 17-19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 , парцела бр. </w:t>
      </w:r>
      <w:r w:rsidR="005E1286">
        <w:rPr>
          <w:rFonts w:ascii="Arial" w:hAnsi="Arial" w:cs="Arial"/>
          <w:sz w:val="22"/>
          <w:szCs w:val="22"/>
          <w:lang w:val="sr-Cyrl-CS"/>
        </w:rPr>
        <w:t xml:space="preserve">8153 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К.О. Вршац израђени од стране "Електровојводина" ДОО, "Електродистрибуција Панчево"  Панчево, </w:t>
      </w:r>
      <w:r>
        <w:rPr>
          <w:rFonts w:ascii="Arial" w:hAnsi="Arial" w:cs="Arial"/>
          <w:sz w:val="22"/>
          <w:szCs w:val="22"/>
          <w:lang w:val="sr-Cyrl-CS"/>
        </w:rPr>
        <w:t xml:space="preserve">ул. Милоша Обреновића бр. 6 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 </w:t>
      </w:r>
    </w:p>
    <w:p w:rsidR="00FA0DFA" w:rsidRPr="00ED746C" w:rsidRDefault="00FA0DFA" w:rsidP="00FA0DFA">
      <w:pPr>
        <w:tabs>
          <w:tab w:val="num" w:pos="426"/>
        </w:tabs>
        <w:jc w:val="both"/>
        <w:rPr>
          <w:rFonts w:ascii="Arial" w:hAnsi="Arial" w:cs="Arial"/>
          <w:sz w:val="22"/>
          <w:szCs w:val="22"/>
          <w:lang w:val="sr-Cyrl-CS"/>
        </w:rPr>
      </w:pPr>
    </w:p>
    <w:p w:rsidR="00FA0DFA" w:rsidRDefault="00FA0DFA" w:rsidP="00FA0DFA">
      <w:pPr>
        <w:tabs>
          <w:tab w:val="num" w:pos="426"/>
        </w:tabs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CS"/>
        </w:rPr>
        <w:lastRenderedPageBreak/>
        <w:t>8</w:t>
      </w:r>
      <w:r w:rsidRPr="003F1E4E">
        <w:rPr>
          <w:rFonts w:ascii="Arial" w:hAnsi="Arial" w:cs="Arial"/>
          <w:b/>
          <w:sz w:val="22"/>
          <w:szCs w:val="22"/>
          <w:lang w:val="sr-Cyrl-CS"/>
        </w:rPr>
        <w:t>.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 Услови број </w:t>
      </w:r>
      <w:r w:rsidR="005E1286">
        <w:rPr>
          <w:rFonts w:ascii="Arial" w:hAnsi="Arial" w:cs="Arial"/>
          <w:sz w:val="22"/>
          <w:szCs w:val="22"/>
          <w:lang w:val="en-US"/>
        </w:rPr>
        <w:t>6995/14536</w:t>
      </w:r>
      <w:r w:rsidRPr="00ED746C">
        <w:rPr>
          <w:rFonts w:ascii="Arial" w:hAnsi="Arial" w:cs="Arial"/>
          <w:sz w:val="22"/>
          <w:szCs w:val="22"/>
          <w:lang w:val="sr-Cyrl-CS"/>
        </w:rPr>
        <w:t>/2-201</w:t>
      </w:r>
      <w:r w:rsidR="005E1286">
        <w:rPr>
          <w:rFonts w:ascii="Arial" w:hAnsi="Arial" w:cs="Arial"/>
          <w:sz w:val="22"/>
          <w:szCs w:val="22"/>
          <w:lang w:val="en-US"/>
        </w:rPr>
        <w:t>5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 од </w:t>
      </w:r>
      <w:r w:rsidR="005E1286">
        <w:rPr>
          <w:rFonts w:ascii="Arial" w:hAnsi="Arial" w:cs="Arial"/>
          <w:sz w:val="22"/>
          <w:szCs w:val="22"/>
          <w:lang w:val="en-US"/>
        </w:rPr>
        <w:t>26</w:t>
      </w:r>
      <w:r w:rsidRPr="00ED746C">
        <w:rPr>
          <w:rFonts w:ascii="Arial" w:hAnsi="Arial" w:cs="Arial"/>
          <w:sz w:val="22"/>
          <w:szCs w:val="22"/>
          <w:lang w:val="sr-Cyrl-CS"/>
        </w:rPr>
        <w:t>.0</w:t>
      </w:r>
      <w:r w:rsidR="005E1286">
        <w:rPr>
          <w:rFonts w:ascii="Arial" w:hAnsi="Arial" w:cs="Arial"/>
          <w:sz w:val="22"/>
          <w:szCs w:val="22"/>
          <w:lang w:val="en-US"/>
        </w:rPr>
        <w:t>1</w:t>
      </w:r>
      <w:r w:rsidRPr="00ED746C">
        <w:rPr>
          <w:rFonts w:ascii="Arial" w:hAnsi="Arial" w:cs="Arial"/>
          <w:sz w:val="22"/>
          <w:szCs w:val="22"/>
          <w:lang w:val="sr-Cyrl-CS"/>
        </w:rPr>
        <w:t>.201</w:t>
      </w:r>
      <w:r w:rsidR="005E1286">
        <w:rPr>
          <w:rFonts w:ascii="Arial" w:hAnsi="Arial" w:cs="Arial"/>
          <w:sz w:val="22"/>
          <w:szCs w:val="22"/>
          <w:lang w:val="en-US"/>
        </w:rPr>
        <w:t>5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 године </w:t>
      </w:r>
      <w:r>
        <w:rPr>
          <w:rFonts w:ascii="Arial" w:hAnsi="Arial" w:cs="Arial"/>
          <w:sz w:val="22"/>
          <w:szCs w:val="22"/>
          <w:lang w:val="sr-Cyrl-CS"/>
        </w:rPr>
        <w:t>,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за израду решења о локацијској дозволи израђени од стране "Телеком Србија" Предузећа за телекомуникацију а.д. , Дирекција за технику </w:t>
      </w:r>
      <w:r>
        <w:rPr>
          <w:rFonts w:ascii="Arial" w:hAnsi="Arial" w:cs="Arial"/>
          <w:sz w:val="22"/>
          <w:szCs w:val="22"/>
          <w:lang w:val="sr-Cyrl-CS"/>
        </w:rPr>
        <w:t>,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 Панчево, </w:t>
      </w:r>
      <w:r>
        <w:rPr>
          <w:rFonts w:ascii="Arial" w:hAnsi="Arial" w:cs="Arial"/>
          <w:sz w:val="22"/>
          <w:szCs w:val="22"/>
          <w:lang w:val="sr-Cyrl-CS"/>
        </w:rPr>
        <w:t xml:space="preserve">ул. </w:t>
      </w:r>
      <w:r w:rsidRPr="00ED746C">
        <w:rPr>
          <w:rFonts w:ascii="Arial" w:hAnsi="Arial" w:cs="Arial"/>
          <w:sz w:val="22"/>
          <w:szCs w:val="22"/>
          <w:lang w:val="sr-Cyrl-CS"/>
        </w:rPr>
        <w:t xml:space="preserve">Светог Саве бр. 11 </w:t>
      </w:r>
      <w:r>
        <w:rPr>
          <w:rFonts w:ascii="Arial" w:hAnsi="Arial" w:cs="Arial"/>
          <w:sz w:val="22"/>
          <w:szCs w:val="22"/>
          <w:lang w:val="sr-Cyrl-CS"/>
        </w:rPr>
        <w:t>.</w:t>
      </w:r>
    </w:p>
    <w:p w:rsidR="00FA0DFA" w:rsidRDefault="00FA0DFA" w:rsidP="00FA0DFA">
      <w:pPr>
        <w:tabs>
          <w:tab w:val="num" w:pos="426"/>
        </w:tabs>
        <w:jc w:val="both"/>
        <w:rPr>
          <w:rFonts w:ascii="Arial" w:hAnsi="Arial" w:cs="Arial"/>
          <w:sz w:val="22"/>
          <w:szCs w:val="22"/>
          <w:lang w:val="sr-Cyrl-CS"/>
        </w:rPr>
      </w:pPr>
    </w:p>
    <w:p w:rsidR="00FA0DFA" w:rsidRPr="007F3102" w:rsidRDefault="00FA0DFA" w:rsidP="00117DAE">
      <w:pPr>
        <w:pStyle w:val="BodyText"/>
        <w:tabs>
          <w:tab w:val="left" w:pos="360"/>
        </w:tabs>
        <w:ind w:left="-180" w:right="-180"/>
        <w:rPr>
          <w:rFonts w:cs="Arial"/>
          <w:szCs w:val="22"/>
        </w:rPr>
      </w:pPr>
      <w:r>
        <w:rPr>
          <w:rFonts w:cs="Arial"/>
          <w:szCs w:val="22"/>
        </w:rPr>
        <w:t xml:space="preserve">   </w:t>
      </w:r>
      <w:r w:rsidRPr="00A1027D">
        <w:rPr>
          <w:rFonts w:cs="Arial"/>
          <w:b/>
          <w:szCs w:val="22"/>
        </w:rPr>
        <w:t>9.</w:t>
      </w:r>
      <w:r w:rsidRPr="00A1027D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Технички услови за заштиту од пожара </w:t>
      </w:r>
      <w:r w:rsidRPr="0098305E">
        <w:rPr>
          <w:rFonts w:cs="Arial"/>
          <w:szCs w:val="22"/>
        </w:rPr>
        <w:t>бр. 07/2</w:t>
      </w:r>
      <w:r w:rsidR="00117DAE">
        <w:rPr>
          <w:rFonts w:cs="Arial"/>
          <w:szCs w:val="22"/>
          <w:lang w:val="en-US"/>
        </w:rPr>
        <w:t xml:space="preserve">4/1/1 </w:t>
      </w:r>
      <w:r>
        <w:rPr>
          <w:rFonts w:cs="Arial"/>
          <w:szCs w:val="22"/>
        </w:rPr>
        <w:t>број 217-</w:t>
      </w:r>
      <w:r w:rsidR="00117DAE">
        <w:rPr>
          <w:rFonts w:cs="Arial"/>
          <w:szCs w:val="22"/>
          <w:lang w:val="en-US"/>
        </w:rPr>
        <w:t>412</w:t>
      </w:r>
      <w:r>
        <w:rPr>
          <w:rFonts w:cs="Arial"/>
          <w:szCs w:val="22"/>
        </w:rPr>
        <w:t>/1</w:t>
      </w:r>
      <w:r w:rsidR="00117DAE">
        <w:rPr>
          <w:rFonts w:cs="Arial"/>
          <w:szCs w:val="22"/>
          <w:lang w:val="en-US"/>
        </w:rPr>
        <w:t xml:space="preserve">5-1 </w:t>
      </w:r>
      <w:r w:rsidRPr="0098305E">
        <w:rPr>
          <w:rFonts w:cs="Arial"/>
          <w:szCs w:val="22"/>
        </w:rPr>
        <w:t xml:space="preserve">од  </w:t>
      </w:r>
      <w:r w:rsidR="00117DAE">
        <w:rPr>
          <w:rFonts w:cs="Arial"/>
          <w:szCs w:val="22"/>
          <w:lang w:val="en-US"/>
        </w:rPr>
        <w:t>15.</w:t>
      </w:r>
      <w:r w:rsidR="00117DAE">
        <w:rPr>
          <w:rFonts w:cs="Arial"/>
          <w:szCs w:val="22"/>
        </w:rPr>
        <w:t xml:space="preserve"> </w:t>
      </w:r>
      <w:r w:rsidR="00117DAE">
        <w:rPr>
          <w:rFonts w:cs="Arial"/>
          <w:szCs w:val="22"/>
          <w:lang w:val="en-US"/>
        </w:rPr>
        <w:t>01</w:t>
      </w:r>
      <w:r w:rsidRPr="0098305E">
        <w:rPr>
          <w:rFonts w:cs="Arial"/>
          <w:szCs w:val="22"/>
        </w:rPr>
        <w:t>.</w:t>
      </w:r>
      <w:r w:rsidR="00117DAE">
        <w:rPr>
          <w:rFonts w:cs="Arial"/>
          <w:szCs w:val="22"/>
        </w:rPr>
        <w:t xml:space="preserve"> </w:t>
      </w:r>
      <w:r w:rsidRPr="0098305E">
        <w:rPr>
          <w:rFonts w:cs="Arial"/>
          <w:szCs w:val="22"/>
        </w:rPr>
        <w:t>201</w:t>
      </w:r>
      <w:r w:rsidR="00117DAE">
        <w:rPr>
          <w:rFonts w:cs="Arial"/>
          <w:szCs w:val="22"/>
          <w:lang w:val="en-US"/>
        </w:rPr>
        <w:t>5</w:t>
      </w:r>
      <w:r w:rsidRPr="0098305E">
        <w:rPr>
          <w:rFonts w:cs="Arial"/>
          <w:szCs w:val="22"/>
        </w:rPr>
        <w:t>.</w:t>
      </w:r>
      <w:r w:rsidR="00117DAE">
        <w:rPr>
          <w:rFonts w:cs="Arial"/>
          <w:szCs w:val="22"/>
        </w:rPr>
        <w:t xml:space="preserve"> </w:t>
      </w:r>
      <w:r w:rsidRPr="0098305E">
        <w:rPr>
          <w:rFonts w:cs="Arial"/>
          <w:szCs w:val="22"/>
        </w:rPr>
        <w:t>године</w:t>
      </w:r>
      <w:r w:rsidR="00117DAE">
        <w:rPr>
          <w:rFonts w:cs="Arial"/>
          <w:szCs w:val="22"/>
          <w:lang w:val="en-US"/>
        </w:rPr>
        <w:t xml:space="preserve"> </w:t>
      </w:r>
      <w:r w:rsidR="00117DAE">
        <w:rPr>
          <w:rFonts w:cs="Arial"/>
          <w:szCs w:val="22"/>
        </w:rPr>
        <w:t xml:space="preserve"> </w:t>
      </w:r>
      <w:r w:rsidRPr="0098305E">
        <w:rPr>
          <w:rFonts w:cs="Arial"/>
          <w:szCs w:val="22"/>
        </w:rPr>
        <w:t xml:space="preserve">Секретаријата у Панчеву Министарства унутрашњих послова Републике Србије </w:t>
      </w:r>
      <w:r>
        <w:rPr>
          <w:rFonts w:cs="Arial"/>
          <w:szCs w:val="22"/>
        </w:rPr>
        <w:t xml:space="preserve">на име </w:t>
      </w:r>
      <w:r w:rsidR="00117DAE">
        <w:rPr>
          <w:rFonts w:cs="Arial"/>
          <w:szCs w:val="22"/>
          <w:lang w:val="en-US"/>
        </w:rPr>
        <w:t>ДОО ``ГАУДИУМ``</w:t>
      </w:r>
      <w:r w:rsidRPr="00ED746C">
        <w:rPr>
          <w:rFonts w:cs="Arial"/>
          <w:szCs w:val="22"/>
        </w:rPr>
        <w:t xml:space="preserve">, Вршац, </w:t>
      </w:r>
      <w:r>
        <w:rPr>
          <w:rFonts w:cs="Arial"/>
          <w:szCs w:val="22"/>
        </w:rPr>
        <w:t xml:space="preserve">ул. </w:t>
      </w:r>
      <w:r w:rsidR="00117DAE">
        <w:rPr>
          <w:rFonts w:cs="Arial"/>
          <w:szCs w:val="22"/>
        </w:rPr>
        <w:t xml:space="preserve">Жарка Зрењанина </w:t>
      </w:r>
      <w:r>
        <w:rPr>
          <w:rFonts w:cs="Arial"/>
          <w:szCs w:val="22"/>
        </w:rPr>
        <w:t>б</w:t>
      </w:r>
      <w:r w:rsidR="00117DAE">
        <w:rPr>
          <w:rFonts w:cs="Arial"/>
          <w:szCs w:val="22"/>
        </w:rPr>
        <w:t>р  48</w:t>
      </w:r>
      <w:r>
        <w:rPr>
          <w:rFonts w:cs="Arial"/>
          <w:szCs w:val="22"/>
        </w:rPr>
        <w:t xml:space="preserve"> </w:t>
      </w:r>
      <w:r w:rsidR="00117DAE">
        <w:rPr>
          <w:rFonts w:cs="Arial"/>
          <w:szCs w:val="22"/>
        </w:rPr>
        <w:t>з</w:t>
      </w:r>
      <w:r>
        <w:rPr>
          <w:rFonts w:cs="Arial"/>
          <w:szCs w:val="22"/>
        </w:rPr>
        <w:t>а парцел</w:t>
      </w:r>
      <w:r w:rsidR="00117DAE">
        <w:rPr>
          <w:rFonts w:cs="Arial"/>
          <w:szCs w:val="22"/>
        </w:rPr>
        <w:t xml:space="preserve">у </w:t>
      </w:r>
      <w:r>
        <w:rPr>
          <w:rFonts w:cs="Arial"/>
          <w:szCs w:val="22"/>
        </w:rPr>
        <w:t xml:space="preserve"> </w:t>
      </w:r>
      <w:r w:rsidRPr="00ED746C">
        <w:rPr>
          <w:rFonts w:cs="Arial"/>
          <w:szCs w:val="22"/>
        </w:rPr>
        <w:t xml:space="preserve">бр. </w:t>
      </w:r>
      <w:r w:rsidR="00117DAE">
        <w:rPr>
          <w:rFonts w:cs="Arial"/>
          <w:szCs w:val="22"/>
        </w:rPr>
        <w:t xml:space="preserve">8153  </w:t>
      </w:r>
      <w:r w:rsidRPr="00ED746C">
        <w:rPr>
          <w:rFonts w:cs="Arial"/>
          <w:szCs w:val="22"/>
        </w:rPr>
        <w:t xml:space="preserve"> К.О. Вршац</w:t>
      </w:r>
    </w:p>
    <w:p w:rsidR="00FA0DFA" w:rsidRPr="00DE0120" w:rsidRDefault="00FA0DFA" w:rsidP="00FA0DFA">
      <w:pPr>
        <w:pStyle w:val="BodyText"/>
        <w:spacing w:before="240" w:after="360"/>
        <w:outlineLvl w:val="2"/>
        <w:rPr>
          <w:rFonts w:cs="Arial"/>
          <w:sz w:val="28"/>
          <w:szCs w:val="28"/>
          <w:lang w:val="ru-RU"/>
        </w:rPr>
      </w:pPr>
      <w:r>
        <w:rPr>
          <w:rFonts w:cs="Arial"/>
          <w:sz w:val="28"/>
          <w:szCs w:val="28"/>
          <w:lang w:val="ru-RU"/>
        </w:rPr>
        <w:t>4.</w:t>
      </w:r>
      <w:r w:rsidRPr="00DE0120">
        <w:rPr>
          <w:rFonts w:cs="Arial"/>
          <w:sz w:val="28"/>
          <w:szCs w:val="28"/>
          <w:lang w:val="ru-RU"/>
        </w:rPr>
        <w:t xml:space="preserve"> УСЛОВИ  И  МЕРЕ ЗА РЕАЛИЗАЦИЈУ УРБАНИСТИЧКОГ  ПРОЈЕКТА </w:t>
      </w:r>
    </w:p>
    <w:p w:rsidR="00FA0DFA" w:rsidRPr="00E02C52" w:rsidRDefault="00FA0DFA" w:rsidP="00FA0DF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          </w:t>
      </w:r>
      <w:r w:rsidRPr="00E02C52">
        <w:rPr>
          <w:rFonts w:ascii="Arial" w:hAnsi="Arial" w:cs="Arial"/>
          <w:sz w:val="22"/>
          <w:szCs w:val="22"/>
          <w:lang w:val="en-US"/>
        </w:rPr>
        <w:t xml:space="preserve">Пре потврђивања </w:t>
      </w:r>
      <w:r>
        <w:rPr>
          <w:rFonts w:ascii="Arial" w:hAnsi="Arial" w:cs="Arial"/>
          <w:sz w:val="22"/>
          <w:szCs w:val="22"/>
          <w:lang w:val="sr-Cyrl-CS"/>
        </w:rPr>
        <w:t>У</w:t>
      </w:r>
      <w:r w:rsidRPr="00E02C52">
        <w:rPr>
          <w:rFonts w:ascii="Arial" w:hAnsi="Arial" w:cs="Arial"/>
          <w:sz w:val="22"/>
          <w:szCs w:val="22"/>
          <w:lang w:val="en-US"/>
        </w:rPr>
        <w:t>рбанистичког пројекта, орган надлежан за послове урбанизма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 xml:space="preserve">организује јавну презентацију </w:t>
      </w:r>
      <w:r>
        <w:rPr>
          <w:rFonts w:ascii="Arial" w:hAnsi="Arial" w:cs="Arial"/>
          <w:sz w:val="22"/>
          <w:szCs w:val="22"/>
          <w:lang w:val="sr-Cyrl-CS"/>
        </w:rPr>
        <w:t xml:space="preserve"> У</w:t>
      </w:r>
      <w:r w:rsidRPr="00E02C52">
        <w:rPr>
          <w:rFonts w:ascii="Arial" w:hAnsi="Arial" w:cs="Arial"/>
          <w:sz w:val="22"/>
          <w:szCs w:val="22"/>
          <w:lang w:val="en-US"/>
        </w:rPr>
        <w:t>рбанистичког пројекта, у трајању од седам дана.</w:t>
      </w:r>
    </w:p>
    <w:p w:rsidR="00FA0DFA" w:rsidRPr="00E02C52" w:rsidRDefault="00FA0DFA" w:rsidP="00FA0DF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        </w:t>
      </w:r>
      <w:r w:rsidRPr="00E02C52">
        <w:rPr>
          <w:rFonts w:ascii="Arial" w:hAnsi="Arial" w:cs="Arial"/>
          <w:sz w:val="22"/>
          <w:szCs w:val="22"/>
          <w:lang w:val="en-US"/>
        </w:rPr>
        <w:t>По истеку рока из</w:t>
      </w:r>
      <w:r>
        <w:rPr>
          <w:rFonts w:ascii="Arial" w:hAnsi="Arial" w:cs="Arial"/>
          <w:sz w:val="22"/>
          <w:szCs w:val="22"/>
          <w:lang w:val="sr-Cyrl-CS"/>
        </w:rPr>
        <w:t xml:space="preserve"> претходног</w:t>
      </w:r>
      <w:r w:rsidRPr="00E02C52">
        <w:rPr>
          <w:rFonts w:ascii="Arial" w:hAnsi="Arial" w:cs="Arial"/>
          <w:sz w:val="22"/>
          <w:szCs w:val="22"/>
          <w:lang w:val="en-US"/>
        </w:rPr>
        <w:t xml:space="preserve"> става </w:t>
      </w:r>
      <w:r>
        <w:rPr>
          <w:rFonts w:ascii="Arial" w:hAnsi="Arial" w:cs="Arial"/>
          <w:sz w:val="22"/>
          <w:szCs w:val="22"/>
          <w:lang w:val="sr-Cyrl-CS"/>
        </w:rPr>
        <w:t>,</w:t>
      </w:r>
      <w:r w:rsidRPr="00E02C52">
        <w:rPr>
          <w:rFonts w:ascii="Arial" w:hAnsi="Arial" w:cs="Arial"/>
          <w:sz w:val="22"/>
          <w:szCs w:val="22"/>
          <w:lang w:val="en-US"/>
        </w:rPr>
        <w:t xml:space="preserve"> надлежни орган је дужан да у року од три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E02C52">
        <w:rPr>
          <w:rFonts w:ascii="Arial" w:hAnsi="Arial" w:cs="Arial"/>
          <w:sz w:val="22"/>
          <w:szCs w:val="22"/>
          <w:lang w:val="en-US"/>
        </w:rPr>
        <w:t xml:space="preserve">дана достави </w:t>
      </w:r>
      <w:r>
        <w:rPr>
          <w:rFonts w:ascii="Arial" w:hAnsi="Arial" w:cs="Arial"/>
          <w:sz w:val="22"/>
          <w:szCs w:val="22"/>
          <w:lang w:val="sr-Cyrl-CS"/>
        </w:rPr>
        <w:t>К</w:t>
      </w:r>
      <w:r w:rsidRPr="00E02C52">
        <w:rPr>
          <w:rFonts w:ascii="Arial" w:hAnsi="Arial" w:cs="Arial"/>
          <w:sz w:val="22"/>
          <w:szCs w:val="22"/>
          <w:lang w:val="en-US"/>
        </w:rPr>
        <w:t>омисији за планове урбанистички пројекат са свим примедбама и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E02C52">
        <w:rPr>
          <w:rFonts w:ascii="Arial" w:hAnsi="Arial" w:cs="Arial"/>
          <w:sz w:val="22"/>
          <w:szCs w:val="22"/>
          <w:lang w:val="en-US"/>
        </w:rPr>
        <w:t>сугестијама са јавне презентације.</w:t>
      </w:r>
    </w:p>
    <w:p w:rsidR="00FA0DFA" w:rsidRDefault="00FA0DFA" w:rsidP="00FA0DF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        </w:t>
      </w:r>
      <w:r w:rsidRPr="00E02C52">
        <w:rPr>
          <w:rFonts w:ascii="Arial" w:hAnsi="Arial" w:cs="Arial"/>
          <w:sz w:val="22"/>
          <w:szCs w:val="22"/>
          <w:lang w:val="en-US"/>
        </w:rPr>
        <w:t>Комисија за планове дужна је да у року од 30 дана изврши проверу усклађености</w:t>
      </w:r>
      <w:r>
        <w:rPr>
          <w:rFonts w:ascii="Arial" w:hAnsi="Arial" w:cs="Arial"/>
          <w:sz w:val="22"/>
          <w:szCs w:val="22"/>
          <w:lang w:val="sr-Cyrl-CS"/>
        </w:rPr>
        <w:t xml:space="preserve"> У</w:t>
      </w:r>
      <w:r w:rsidRPr="00E02C52">
        <w:rPr>
          <w:rFonts w:ascii="Arial" w:hAnsi="Arial" w:cs="Arial"/>
          <w:sz w:val="22"/>
          <w:szCs w:val="22"/>
          <w:lang w:val="en-US"/>
        </w:rPr>
        <w:t>рбанистичког пројекта са планским документом и овим законом, размотри све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E02C52">
        <w:rPr>
          <w:rFonts w:ascii="Arial" w:hAnsi="Arial" w:cs="Arial"/>
          <w:sz w:val="22"/>
          <w:szCs w:val="22"/>
          <w:lang w:val="en-US"/>
        </w:rPr>
        <w:t>примедбе и сугестије са јавне презентације и извештај са мишљењем достави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E02C52">
        <w:rPr>
          <w:rFonts w:ascii="Arial" w:hAnsi="Arial" w:cs="Arial"/>
          <w:sz w:val="22"/>
          <w:szCs w:val="22"/>
          <w:lang w:val="en-US"/>
        </w:rPr>
        <w:t>надлежном органу.</w:t>
      </w:r>
    </w:p>
    <w:p w:rsidR="00FA0DFA" w:rsidRPr="001660C4" w:rsidRDefault="00FA0DFA" w:rsidP="00FA0DF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         </w:t>
      </w:r>
      <w:r w:rsidRPr="00E02C52">
        <w:rPr>
          <w:rFonts w:ascii="Arial" w:hAnsi="Arial" w:cs="Arial"/>
          <w:sz w:val="22"/>
          <w:szCs w:val="22"/>
          <w:lang w:val="en-US"/>
        </w:rPr>
        <w:t>Орган јединице локалне самоуправе надлежан за послове урбанизма потврђује да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E02C52">
        <w:rPr>
          <w:rFonts w:ascii="Arial" w:hAnsi="Arial" w:cs="Arial"/>
          <w:sz w:val="22"/>
          <w:szCs w:val="22"/>
          <w:lang w:val="en-US"/>
        </w:rPr>
        <w:t>је урбанистички пројекат израђен у складу са урбанистичким планом, просторним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E02C52">
        <w:rPr>
          <w:rFonts w:ascii="Arial" w:hAnsi="Arial" w:cs="Arial"/>
          <w:sz w:val="22"/>
          <w:szCs w:val="22"/>
          <w:lang w:val="en-US"/>
        </w:rPr>
        <w:t>планом јединице локалне самоуправе, односно просторним планом посебне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намене и овим законом.</w:t>
      </w:r>
    </w:p>
    <w:p w:rsidR="00FA0DFA" w:rsidRPr="00E02C52" w:rsidRDefault="00FA0DFA" w:rsidP="00FA0DF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        </w:t>
      </w:r>
      <w:r w:rsidRPr="00E02C52">
        <w:rPr>
          <w:rFonts w:ascii="Arial" w:hAnsi="Arial" w:cs="Arial"/>
          <w:sz w:val="22"/>
          <w:szCs w:val="22"/>
          <w:lang w:val="en-US"/>
        </w:rPr>
        <w:t>Ако надлежни орган утврди да урбанистички пројекат није урађен у складу са</w:t>
      </w:r>
      <w:r>
        <w:rPr>
          <w:rFonts w:ascii="Arial" w:hAnsi="Arial" w:cs="Arial"/>
          <w:sz w:val="22"/>
          <w:szCs w:val="22"/>
          <w:lang w:val="sr-Cyrl-CS"/>
        </w:rPr>
        <w:t xml:space="preserve">  </w:t>
      </w:r>
      <w:r w:rsidRPr="00E02C52">
        <w:rPr>
          <w:rFonts w:ascii="Arial" w:hAnsi="Arial" w:cs="Arial"/>
          <w:sz w:val="22"/>
          <w:szCs w:val="22"/>
          <w:lang w:val="en-US"/>
        </w:rPr>
        <w:t>планским документом и овим законом, обавестиће о томе подносиоца захтева.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</w:p>
    <w:p w:rsidR="00FA0DFA" w:rsidRDefault="00FA0DFA" w:rsidP="00FA0DFA">
      <w:pPr>
        <w:ind w:left="150" w:right="-18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      </w:t>
      </w:r>
      <w:r w:rsidRPr="00E02C52">
        <w:rPr>
          <w:rFonts w:ascii="Arial" w:hAnsi="Arial" w:cs="Arial"/>
          <w:sz w:val="22"/>
          <w:szCs w:val="22"/>
          <w:lang w:val="en-US"/>
        </w:rPr>
        <w:t xml:space="preserve">На </w:t>
      </w:r>
      <w:r>
        <w:rPr>
          <w:rFonts w:ascii="Arial" w:hAnsi="Arial" w:cs="Arial"/>
          <w:sz w:val="22"/>
          <w:szCs w:val="22"/>
          <w:lang w:val="sr-Cyrl-CS"/>
        </w:rPr>
        <w:t xml:space="preserve">претходно </w:t>
      </w:r>
      <w:r w:rsidRPr="00E02C52">
        <w:rPr>
          <w:rFonts w:ascii="Arial" w:hAnsi="Arial" w:cs="Arial"/>
          <w:sz w:val="22"/>
          <w:szCs w:val="22"/>
          <w:lang w:val="en-US"/>
        </w:rPr>
        <w:t>обавештење може се поднети приговор надлежном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општинском</w:t>
      </w:r>
      <w:r w:rsidRPr="00E02C52">
        <w:rPr>
          <w:rFonts w:ascii="Arial" w:hAnsi="Arial" w:cs="Arial"/>
          <w:sz w:val="22"/>
          <w:szCs w:val="22"/>
          <w:lang w:val="en-US"/>
        </w:rPr>
        <w:t xml:space="preserve"> већу</w:t>
      </w:r>
    </w:p>
    <w:p w:rsidR="00FA0DFA" w:rsidRDefault="00FA0DFA" w:rsidP="00FA0DFA">
      <w:pPr>
        <w:ind w:left="150" w:right="-180"/>
        <w:jc w:val="both"/>
        <w:rPr>
          <w:rFonts w:ascii="Arial" w:hAnsi="Arial" w:cs="Arial"/>
          <w:sz w:val="22"/>
          <w:szCs w:val="22"/>
          <w:lang w:val="sr-Cyrl-CS"/>
        </w:rPr>
      </w:pPr>
      <w:r w:rsidRPr="00E02C52">
        <w:rPr>
          <w:rFonts w:ascii="Arial" w:hAnsi="Arial" w:cs="Arial"/>
          <w:sz w:val="22"/>
          <w:szCs w:val="22"/>
          <w:lang w:val="en-US"/>
        </w:rPr>
        <w:t xml:space="preserve"> у року од три дана.</w:t>
      </w:r>
    </w:p>
    <w:p w:rsidR="00FA0DFA" w:rsidRDefault="00FA0DFA" w:rsidP="00FA0DFA">
      <w:pPr>
        <w:ind w:left="150" w:right="-180"/>
        <w:jc w:val="both"/>
        <w:rPr>
          <w:rFonts w:ascii="Arial" w:hAnsi="Arial" w:cs="Arial"/>
          <w:sz w:val="22"/>
          <w:szCs w:val="22"/>
          <w:lang w:val="sr-Cyrl-CS"/>
        </w:rPr>
      </w:pPr>
    </w:p>
    <w:p w:rsidR="00FA0DFA" w:rsidRDefault="00FA0DFA" w:rsidP="00FA0DFA">
      <w:pPr>
        <w:ind w:left="150" w:right="-180"/>
        <w:jc w:val="both"/>
        <w:rPr>
          <w:rFonts w:ascii="Arial" w:hAnsi="Arial" w:cs="Arial"/>
          <w:sz w:val="22"/>
          <w:szCs w:val="22"/>
          <w:lang w:val="sr-Cyrl-CS"/>
        </w:rPr>
      </w:pPr>
    </w:p>
    <w:p w:rsidR="00117DAE" w:rsidRDefault="00117DAE" w:rsidP="00FA0DFA">
      <w:pPr>
        <w:ind w:left="150" w:right="-180"/>
        <w:jc w:val="both"/>
        <w:rPr>
          <w:rFonts w:ascii="Arial" w:hAnsi="Arial" w:cs="Arial"/>
          <w:sz w:val="22"/>
          <w:szCs w:val="22"/>
          <w:lang w:val="sr-Cyrl-CS"/>
        </w:rPr>
      </w:pPr>
    </w:p>
    <w:p w:rsidR="00117DAE" w:rsidRDefault="00117DAE" w:rsidP="00FA0DFA">
      <w:pPr>
        <w:ind w:left="150" w:right="-180"/>
        <w:jc w:val="both"/>
        <w:rPr>
          <w:rFonts w:ascii="Arial" w:hAnsi="Arial" w:cs="Arial"/>
          <w:sz w:val="22"/>
          <w:szCs w:val="22"/>
          <w:lang w:val="sr-Cyrl-CS"/>
        </w:rPr>
      </w:pPr>
    </w:p>
    <w:p w:rsidR="00FA0DFA" w:rsidRPr="009203AC" w:rsidRDefault="00FA0DFA" w:rsidP="00FA0DFA">
      <w:pPr>
        <w:ind w:left="150" w:right="-180"/>
        <w:jc w:val="both"/>
        <w:rPr>
          <w:rFonts w:ascii="Arial" w:hAnsi="Arial" w:cs="Arial"/>
          <w:sz w:val="22"/>
          <w:szCs w:val="22"/>
        </w:rPr>
      </w:pPr>
      <w:r w:rsidRPr="009203AC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>Одговорни</w:t>
      </w:r>
      <w:r w:rsidRPr="009203A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урбаниста</w:t>
      </w:r>
    </w:p>
    <w:p w:rsidR="00FA0DFA" w:rsidRPr="009203AC" w:rsidRDefault="00FA0DFA" w:rsidP="00FA0DFA">
      <w:pPr>
        <w:ind w:left="150" w:right="-180"/>
        <w:jc w:val="both"/>
        <w:rPr>
          <w:rFonts w:ascii="Arial" w:hAnsi="Arial" w:cs="Arial"/>
          <w:sz w:val="22"/>
          <w:szCs w:val="22"/>
        </w:rPr>
      </w:pPr>
      <w:r w:rsidRPr="009203AC">
        <w:rPr>
          <w:rFonts w:ascii="Arial" w:hAnsi="Arial" w:cs="Arial"/>
          <w:sz w:val="22"/>
          <w:szCs w:val="22"/>
        </w:rPr>
        <w:t xml:space="preserve">                                                                        </w:t>
      </w:r>
      <w:r>
        <w:rPr>
          <w:rFonts w:ascii="Arial" w:hAnsi="Arial" w:cs="Arial"/>
          <w:sz w:val="22"/>
          <w:szCs w:val="22"/>
        </w:rPr>
        <w:t>дипл</w:t>
      </w:r>
      <w:r w:rsidRPr="009203A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инж</w:t>
      </w:r>
      <w:r w:rsidRPr="009203A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арх</w:t>
      </w:r>
      <w:r w:rsidRPr="009203A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Драган</w:t>
      </w:r>
      <w:r w:rsidRPr="009203A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Добросављевић</w:t>
      </w:r>
    </w:p>
    <w:p w:rsidR="00FA0DFA" w:rsidRPr="009203AC" w:rsidRDefault="00FA0DFA" w:rsidP="00FA0DFA">
      <w:pPr>
        <w:ind w:left="150" w:right="-180"/>
        <w:jc w:val="both"/>
      </w:pPr>
      <w:r w:rsidRPr="009203AC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>лиц</w:t>
      </w:r>
      <w:r w:rsidRPr="009203A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бр</w:t>
      </w:r>
      <w:r w:rsidRPr="009203AC">
        <w:rPr>
          <w:rFonts w:ascii="Arial" w:hAnsi="Arial" w:cs="Arial"/>
          <w:sz w:val="22"/>
          <w:szCs w:val="22"/>
        </w:rPr>
        <w:t>. 200 0609 04</w:t>
      </w:r>
    </w:p>
    <w:p w:rsidR="00094ABF" w:rsidRPr="00F02824" w:rsidRDefault="00094ABF" w:rsidP="00117DAE">
      <w:pPr>
        <w:ind w:left="900" w:right="-180"/>
        <w:jc w:val="both"/>
      </w:pPr>
    </w:p>
    <w:sectPr w:rsidR="00094ABF" w:rsidRPr="00F02824" w:rsidSect="00733662">
      <w:headerReference w:type="even" r:id="rId8"/>
      <w:headerReference w:type="default" r:id="rId9"/>
      <w:pgSz w:w="12240" w:h="15840"/>
      <w:pgMar w:top="1080" w:right="1440" w:bottom="900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9FC" w:rsidRDefault="009C29FC">
      <w:r>
        <w:separator/>
      </w:r>
    </w:p>
  </w:endnote>
  <w:endnote w:type="continuationSeparator" w:id="1">
    <w:p w:rsidR="009C29FC" w:rsidRDefault="009C2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 L">
    <w:charset w:val="00"/>
    <w:family w:val="swiss"/>
    <w:pitch w:val="variable"/>
    <w:sig w:usb0="00000083" w:usb1="00000000" w:usb2="00000000" w:usb3="00000000" w:csb0="00000009" w:csb1="00000000"/>
  </w:font>
  <w:font w:name="Verdana,Bold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9FC" w:rsidRDefault="009C29FC">
      <w:r>
        <w:separator/>
      </w:r>
    </w:p>
  </w:footnote>
  <w:footnote w:type="continuationSeparator" w:id="1">
    <w:p w:rsidR="009C29FC" w:rsidRDefault="009C29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E4C" w:rsidRDefault="000F0262" w:rsidP="0073366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D2E4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D2E4C" w:rsidRDefault="00ED2E4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E4C" w:rsidRDefault="000F0262" w:rsidP="0073366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D2E4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0393">
      <w:rPr>
        <w:rStyle w:val="PageNumber"/>
        <w:noProof/>
      </w:rPr>
      <w:t>9</w:t>
    </w:r>
    <w:r>
      <w:rPr>
        <w:rStyle w:val="PageNumber"/>
      </w:rPr>
      <w:fldChar w:fldCharType="end"/>
    </w:r>
  </w:p>
  <w:p w:rsidR="00ED2E4C" w:rsidRDefault="00ED2E4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7CF9"/>
    <w:multiLevelType w:val="singleLevel"/>
    <w:tmpl w:val="6360EDD0"/>
    <w:lvl w:ilvl="0">
      <w:start w:val="1"/>
      <w:numFmt w:val="decimal"/>
      <w:lvlText w:val="%1."/>
      <w:legacy w:legacy="1" w:legacySpace="120" w:legacyIndent="360"/>
      <w:lvlJc w:val="left"/>
      <w:pPr>
        <w:ind w:left="840" w:hanging="360"/>
      </w:pPr>
    </w:lvl>
  </w:abstractNum>
  <w:abstractNum w:abstractNumId="1">
    <w:nsid w:val="04F725E2"/>
    <w:multiLevelType w:val="hybridMultilevel"/>
    <w:tmpl w:val="9DF8A928"/>
    <w:lvl w:ilvl="0" w:tplc="A9AA56B4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2">
    <w:nsid w:val="0A872129"/>
    <w:multiLevelType w:val="hybridMultilevel"/>
    <w:tmpl w:val="3918D62C"/>
    <w:lvl w:ilvl="0" w:tplc="F8B00A56">
      <w:start w:val="1"/>
      <w:numFmt w:val="decimal"/>
      <w:lvlText w:val="%1."/>
      <w:lvlJc w:val="left"/>
      <w:pPr>
        <w:tabs>
          <w:tab w:val="num" w:pos="735"/>
        </w:tabs>
        <w:ind w:left="735" w:hanging="585"/>
      </w:pPr>
      <w:rPr>
        <w:rFonts w:hint="default"/>
      </w:rPr>
    </w:lvl>
    <w:lvl w:ilvl="1" w:tplc="FC980E8C">
      <w:numFmt w:val="none"/>
      <w:lvlText w:val=""/>
      <w:lvlJc w:val="left"/>
      <w:pPr>
        <w:tabs>
          <w:tab w:val="num" w:pos="360"/>
        </w:tabs>
      </w:pPr>
    </w:lvl>
    <w:lvl w:ilvl="2" w:tplc="4EDCB6DA">
      <w:numFmt w:val="none"/>
      <w:lvlText w:val=""/>
      <w:lvlJc w:val="left"/>
      <w:pPr>
        <w:tabs>
          <w:tab w:val="num" w:pos="360"/>
        </w:tabs>
      </w:pPr>
    </w:lvl>
    <w:lvl w:ilvl="3" w:tplc="4B1A90C8">
      <w:numFmt w:val="none"/>
      <w:lvlText w:val=""/>
      <w:lvlJc w:val="left"/>
      <w:pPr>
        <w:tabs>
          <w:tab w:val="num" w:pos="360"/>
        </w:tabs>
      </w:pPr>
    </w:lvl>
    <w:lvl w:ilvl="4" w:tplc="E34446B4">
      <w:numFmt w:val="none"/>
      <w:lvlText w:val=""/>
      <w:lvlJc w:val="left"/>
      <w:pPr>
        <w:tabs>
          <w:tab w:val="num" w:pos="360"/>
        </w:tabs>
      </w:pPr>
    </w:lvl>
    <w:lvl w:ilvl="5" w:tplc="B64CF092">
      <w:numFmt w:val="none"/>
      <w:lvlText w:val=""/>
      <w:lvlJc w:val="left"/>
      <w:pPr>
        <w:tabs>
          <w:tab w:val="num" w:pos="360"/>
        </w:tabs>
      </w:pPr>
    </w:lvl>
    <w:lvl w:ilvl="6" w:tplc="D11EE270">
      <w:numFmt w:val="none"/>
      <w:lvlText w:val=""/>
      <w:lvlJc w:val="left"/>
      <w:pPr>
        <w:tabs>
          <w:tab w:val="num" w:pos="360"/>
        </w:tabs>
      </w:pPr>
    </w:lvl>
    <w:lvl w:ilvl="7" w:tplc="94506FF8">
      <w:numFmt w:val="none"/>
      <w:lvlText w:val=""/>
      <w:lvlJc w:val="left"/>
      <w:pPr>
        <w:tabs>
          <w:tab w:val="num" w:pos="360"/>
        </w:tabs>
      </w:pPr>
    </w:lvl>
    <w:lvl w:ilvl="8" w:tplc="DE06156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D0A600C"/>
    <w:multiLevelType w:val="hybridMultilevel"/>
    <w:tmpl w:val="AE5CAC8E"/>
    <w:lvl w:ilvl="0" w:tplc="EFA66BA6">
      <w:start w:val="12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>
    <w:nsid w:val="13D8708B"/>
    <w:multiLevelType w:val="multilevel"/>
    <w:tmpl w:val="660E809A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5">
    <w:nsid w:val="19516E5C"/>
    <w:multiLevelType w:val="multilevel"/>
    <w:tmpl w:val="775A30B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6">
    <w:nsid w:val="1A1A7DAC"/>
    <w:multiLevelType w:val="hybridMultilevel"/>
    <w:tmpl w:val="2318AF4A"/>
    <w:lvl w:ilvl="0" w:tplc="30629A76">
      <w:start w:val="1"/>
      <w:numFmt w:val="decimal"/>
      <w:lvlText w:val="%1.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CB801E7"/>
    <w:multiLevelType w:val="hybridMultilevel"/>
    <w:tmpl w:val="61101446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2551410F"/>
    <w:multiLevelType w:val="hybridMultilevel"/>
    <w:tmpl w:val="FCA84248"/>
    <w:lvl w:ilvl="0" w:tplc="2C00569E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 w:tplc="56C05422">
      <w:start w:val="8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3E0CCEA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25723E94"/>
    <w:multiLevelType w:val="hybridMultilevel"/>
    <w:tmpl w:val="88B2955C"/>
    <w:lvl w:ilvl="0" w:tplc="DB5A9C88">
      <w:start w:val="13"/>
      <w:numFmt w:val="decimal"/>
      <w:lvlText w:val="%1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456F28"/>
    <w:multiLevelType w:val="multilevel"/>
    <w:tmpl w:val="4AD09C58"/>
    <w:lvl w:ilvl="0">
      <w:start w:val="1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2B896D8B"/>
    <w:multiLevelType w:val="hybridMultilevel"/>
    <w:tmpl w:val="9830E34A"/>
    <w:lvl w:ilvl="0" w:tplc="3E0CCEA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CBB4F4C"/>
    <w:multiLevelType w:val="multilevel"/>
    <w:tmpl w:val="E3B05480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58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50"/>
        </w:tabs>
        <w:ind w:left="105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50"/>
        </w:tabs>
        <w:ind w:left="105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30"/>
        </w:tabs>
        <w:ind w:left="12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90"/>
        </w:tabs>
        <w:ind w:left="159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50"/>
        </w:tabs>
        <w:ind w:left="195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50"/>
        </w:tabs>
        <w:ind w:left="195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10"/>
        </w:tabs>
        <w:ind w:left="231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70"/>
        </w:tabs>
        <w:ind w:left="2670" w:hanging="2520"/>
      </w:pPr>
      <w:rPr>
        <w:rFonts w:hint="default"/>
      </w:rPr>
    </w:lvl>
  </w:abstractNum>
  <w:abstractNum w:abstractNumId="13">
    <w:nsid w:val="2D4C03F5"/>
    <w:multiLevelType w:val="hybridMultilevel"/>
    <w:tmpl w:val="F306C58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0A2F92"/>
    <w:multiLevelType w:val="singleLevel"/>
    <w:tmpl w:val="6360EDD0"/>
    <w:lvl w:ilvl="0">
      <w:start w:val="1"/>
      <w:numFmt w:val="decimal"/>
      <w:lvlText w:val="%1."/>
      <w:legacy w:legacy="1" w:legacySpace="120" w:legacyIndent="360"/>
      <w:lvlJc w:val="left"/>
      <w:pPr>
        <w:ind w:left="1058" w:hanging="360"/>
      </w:pPr>
    </w:lvl>
  </w:abstractNum>
  <w:abstractNum w:abstractNumId="15">
    <w:nsid w:val="369E1916"/>
    <w:multiLevelType w:val="hybridMultilevel"/>
    <w:tmpl w:val="491C4A52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>
    <w:nsid w:val="376565C5"/>
    <w:multiLevelType w:val="hybridMultilevel"/>
    <w:tmpl w:val="3A427A24"/>
    <w:lvl w:ilvl="0" w:tplc="A8B0EEFE">
      <w:start w:val="1"/>
      <w:numFmt w:val="decimal"/>
      <w:lvlText w:val="%1."/>
      <w:lvlJc w:val="left"/>
      <w:pPr>
        <w:tabs>
          <w:tab w:val="num" w:pos="885"/>
        </w:tabs>
        <w:ind w:left="885" w:hanging="7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7">
    <w:nsid w:val="399B3385"/>
    <w:multiLevelType w:val="hybridMultilevel"/>
    <w:tmpl w:val="E632889A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FC057E"/>
    <w:multiLevelType w:val="hybridMultilevel"/>
    <w:tmpl w:val="660E809A"/>
    <w:lvl w:ilvl="0" w:tplc="56CAE388">
      <w:start w:val="11"/>
      <w:numFmt w:val="decimal"/>
      <w:lvlText w:val="%1."/>
      <w:lvlJc w:val="left"/>
      <w:pPr>
        <w:tabs>
          <w:tab w:val="num" w:pos="600"/>
        </w:tabs>
        <w:ind w:left="60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9">
    <w:nsid w:val="450A443F"/>
    <w:multiLevelType w:val="hybridMultilevel"/>
    <w:tmpl w:val="16262102"/>
    <w:lvl w:ilvl="0" w:tplc="F24A8CA4">
      <w:start w:val="2"/>
      <w:numFmt w:val="upperLetter"/>
      <w:lvlText w:val="%1."/>
      <w:lvlJc w:val="left"/>
      <w:pPr>
        <w:tabs>
          <w:tab w:val="num" w:pos="1320"/>
        </w:tabs>
        <w:ind w:left="1320" w:hanging="9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5C0B81"/>
    <w:multiLevelType w:val="hybridMultilevel"/>
    <w:tmpl w:val="2556BA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F95A35"/>
    <w:multiLevelType w:val="multilevel"/>
    <w:tmpl w:val="3E3C17D2"/>
    <w:lvl w:ilvl="0">
      <w:start w:val="9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4D1CCE"/>
    <w:multiLevelType w:val="hybridMultilevel"/>
    <w:tmpl w:val="B09E38F0"/>
    <w:lvl w:ilvl="0" w:tplc="4BF43FD4">
      <w:start w:val="9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1" w:tplc="3E0CCE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7A0D7B"/>
    <w:multiLevelType w:val="multilevel"/>
    <w:tmpl w:val="30AA3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3602F2"/>
    <w:multiLevelType w:val="multilevel"/>
    <w:tmpl w:val="E3B05480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58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50"/>
        </w:tabs>
        <w:ind w:left="105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50"/>
        </w:tabs>
        <w:ind w:left="105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30"/>
        </w:tabs>
        <w:ind w:left="12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90"/>
        </w:tabs>
        <w:ind w:left="159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50"/>
        </w:tabs>
        <w:ind w:left="195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50"/>
        </w:tabs>
        <w:ind w:left="195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10"/>
        </w:tabs>
        <w:ind w:left="231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70"/>
        </w:tabs>
        <w:ind w:left="2670" w:hanging="2520"/>
      </w:pPr>
      <w:rPr>
        <w:rFonts w:hint="default"/>
      </w:rPr>
    </w:lvl>
  </w:abstractNum>
  <w:abstractNum w:abstractNumId="25">
    <w:nsid w:val="5D5A1D2D"/>
    <w:multiLevelType w:val="hybridMultilevel"/>
    <w:tmpl w:val="FB2ED90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5DC106E1"/>
    <w:multiLevelType w:val="hybridMultilevel"/>
    <w:tmpl w:val="2D0A5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F8A0F0E"/>
    <w:multiLevelType w:val="hybridMultilevel"/>
    <w:tmpl w:val="1D769968"/>
    <w:lvl w:ilvl="0" w:tplc="06228C8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5FD54625"/>
    <w:multiLevelType w:val="hybridMultilevel"/>
    <w:tmpl w:val="5BEE10F6"/>
    <w:lvl w:ilvl="0" w:tplc="BCEC1A4C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9">
    <w:nsid w:val="60B26568"/>
    <w:multiLevelType w:val="hybridMultilevel"/>
    <w:tmpl w:val="501251CE"/>
    <w:lvl w:ilvl="0" w:tplc="A1A26C46">
      <w:start w:val="1"/>
      <w:numFmt w:val="decimal"/>
      <w:lvlText w:val="%1.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1" w:tplc="49E8DC9C">
      <w:numFmt w:val="none"/>
      <w:lvlText w:val=""/>
      <w:lvlJc w:val="left"/>
      <w:pPr>
        <w:tabs>
          <w:tab w:val="num" w:pos="360"/>
        </w:tabs>
      </w:pPr>
    </w:lvl>
    <w:lvl w:ilvl="2" w:tplc="F2240618">
      <w:numFmt w:val="none"/>
      <w:lvlText w:val=""/>
      <w:lvlJc w:val="left"/>
      <w:pPr>
        <w:tabs>
          <w:tab w:val="num" w:pos="360"/>
        </w:tabs>
      </w:pPr>
    </w:lvl>
    <w:lvl w:ilvl="3" w:tplc="2EAE199C">
      <w:numFmt w:val="none"/>
      <w:lvlText w:val=""/>
      <w:lvlJc w:val="left"/>
      <w:pPr>
        <w:tabs>
          <w:tab w:val="num" w:pos="360"/>
        </w:tabs>
      </w:pPr>
    </w:lvl>
    <w:lvl w:ilvl="4" w:tplc="E2F0B1A6">
      <w:numFmt w:val="none"/>
      <w:lvlText w:val=""/>
      <w:lvlJc w:val="left"/>
      <w:pPr>
        <w:tabs>
          <w:tab w:val="num" w:pos="360"/>
        </w:tabs>
      </w:pPr>
    </w:lvl>
    <w:lvl w:ilvl="5" w:tplc="CA604F18">
      <w:numFmt w:val="none"/>
      <w:lvlText w:val=""/>
      <w:lvlJc w:val="left"/>
      <w:pPr>
        <w:tabs>
          <w:tab w:val="num" w:pos="360"/>
        </w:tabs>
      </w:pPr>
    </w:lvl>
    <w:lvl w:ilvl="6" w:tplc="D660CD6E">
      <w:numFmt w:val="none"/>
      <w:lvlText w:val=""/>
      <w:lvlJc w:val="left"/>
      <w:pPr>
        <w:tabs>
          <w:tab w:val="num" w:pos="360"/>
        </w:tabs>
      </w:pPr>
    </w:lvl>
    <w:lvl w:ilvl="7" w:tplc="8B04B162">
      <w:numFmt w:val="none"/>
      <w:lvlText w:val=""/>
      <w:lvlJc w:val="left"/>
      <w:pPr>
        <w:tabs>
          <w:tab w:val="num" w:pos="360"/>
        </w:tabs>
      </w:pPr>
    </w:lvl>
    <w:lvl w:ilvl="8" w:tplc="8FECC43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641716EC"/>
    <w:multiLevelType w:val="hybridMultilevel"/>
    <w:tmpl w:val="0A8878D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>
    <w:nsid w:val="68875C26"/>
    <w:multiLevelType w:val="hybridMultilevel"/>
    <w:tmpl w:val="F88E2CE4"/>
    <w:lvl w:ilvl="0" w:tplc="A94C369A">
      <w:start w:val="6"/>
      <w:numFmt w:val="bullet"/>
      <w:lvlText w:val="-"/>
      <w:lvlJc w:val="left"/>
      <w:pPr>
        <w:tabs>
          <w:tab w:val="num" w:pos="586"/>
        </w:tabs>
        <w:ind w:left="5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6"/>
        </w:tabs>
        <w:ind w:left="13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6"/>
        </w:tabs>
        <w:ind w:left="20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6"/>
        </w:tabs>
        <w:ind w:left="27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6"/>
        </w:tabs>
        <w:ind w:left="34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6"/>
        </w:tabs>
        <w:ind w:left="41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6"/>
        </w:tabs>
        <w:ind w:left="49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6"/>
        </w:tabs>
        <w:ind w:left="56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6"/>
        </w:tabs>
        <w:ind w:left="6346" w:hanging="360"/>
      </w:pPr>
      <w:rPr>
        <w:rFonts w:ascii="Wingdings" w:hAnsi="Wingdings" w:hint="default"/>
      </w:rPr>
    </w:lvl>
  </w:abstractNum>
  <w:abstractNum w:abstractNumId="32">
    <w:nsid w:val="6F5C7751"/>
    <w:multiLevelType w:val="multilevel"/>
    <w:tmpl w:val="E63288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3">
    <w:nsid w:val="71F76DE1"/>
    <w:multiLevelType w:val="singleLevel"/>
    <w:tmpl w:val="273C7C08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</w:lvl>
  </w:abstractNum>
  <w:abstractNum w:abstractNumId="34">
    <w:nsid w:val="77D14F22"/>
    <w:multiLevelType w:val="hybridMultilevel"/>
    <w:tmpl w:val="30AA36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651DF1"/>
    <w:multiLevelType w:val="multilevel"/>
    <w:tmpl w:val="8DA4635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1">
      <w:start w:val="8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10"/>
  </w:num>
  <w:num w:numId="2">
    <w:abstractNumId w:val="19"/>
  </w:num>
  <w:num w:numId="3">
    <w:abstractNumId w:val="29"/>
  </w:num>
  <w:num w:numId="4">
    <w:abstractNumId w:val="9"/>
  </w:num>
  <w:num w:numId="5">
    <w:abstractNumId w:val="16"/>
  </w:num>
  <w:num w:numId="6">
    <w:abstractNumId w:val="2"/>
  </w:num>
  <w:num w:numId="7">
    <w:abstractNumId w:val="6"/>
  </w:num>
  <w:num w:numId="8">
    <w:abstractNumId w:val="8"/>
  </w:num>
  <w:num w:numId="9">
    <w:abstractNumId w:val="12"/>
  </w:num>
  <w:num w:numId="10">
    <w:abstractNumId w:val="25"/>
  </w:num>
  <w:num w:numId="11">
    <w:abstractNumId w:val="17"/>
  </w:num>
  <w:num w:numId="12">
    <w:abstractNumId w:val="30"/>
  </w:num>
  <w:num w:numId="13">
    <w:abstractNumId w:val="1"/>
  </w:num>
  <w:num w:numId="14">
    <w:abstractNumId w:val="32"/>
  </w:num>
  <w:num w:numId="15">
    <w:abstractNumId w:val="15"/>
  </w:num>
  <w:num w:numId="16">
    <w:abstractNumId w:val="34"/>
  </w:num>
  <w:num w:numId="17">
    <w:abstractNumId w:val="23"/>
  </w:num>
  <w:num w:numId="18">
    <w:abstractNumId w:val="26"/>
  </w:num>
  <w:num w:numId="19">
    <w:abstractNumId w:val="7"/>
  </w:num>
  <w:num w:numId="20">
    <w:abstractNumId w:val="24"/>
  </w:num>
  <w:num w:numId="21">
    <w:abstractNumId w:val="11"/>
  </w:num>
  <w:num w:numId="22">
    <w:abstractNumId w:val="5"/>
  </w:num>
  <w:num w:numId="23">
    <w:abstractNumId w:val="35"/>
  </w:num>
  <w:num w:numId="24">
    <w:abstractNumId w:val="22"/>
  </w:num>
  <w:num w:numId="25">
    <w:abstractNumId w:val="21"/>
  </w:num>
  <w:num w:numId="26">
    <w:abstractNumId w:val="13"/>
  </w:num>
  <w:num w:numId="27">
    <w:abstractNumId w:val="31"/>
  </w:num>
  <w:num w:numId="28">
    <w:abstractNumId w:val="33"/>
  </w:num>
  <w:num w:numId="29">
    <w:abstractNumId w:val="0"/>
  </w:num>
  <w:num w:numId="30">
    <w:abstractNumId w:val="14"/>
  </w:num>
  <w:num w:numId="31">
    <w:abstractNumId w:val="20"/>
  </w:num>
  <w:num w:numId="32">
    <w:abstractNumId w:val="28"/>
  </w:num>
  <w:num w:numId="33">
    <w:abstractNumId w:val="3"/>
  </w:num>
  <w:num w:numId="34">
    <w:abstractNumId w:val="18"/>
  </w:num>
  <w:num w:numId="35">
    <w:abstractNumId w:val="4"/>
  </w:num>
  <w:num w:numId="36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0E1D"/>
    <w:rsid w:val="00000167"/>
    <w:rsid w:val="000009C8"/>
    <w:rsid w:val="00002F90"/>
    <w:rsid w:val="00005594"/>
    <w:rsid w:val="00006AEE"/>
    <w:rsid w:val="000075CC"/>
    <w:rsid w:val="00012403"/>
    <w:rsid w:val="000165DB"/>
    <w:rsid w:val="000268B1"/>
    <w:rsid w:val="00026D06"/>
    <w:rsid w:val="00040D43"/>
    <w:rsid w:val="000429C5"/>
    <w:rsid w:val="00054737"/>
    <w:rsid w:val="00056926"/>
    <w:rsid w:val="000747ED"/>
    <w:rsid w:val="000822BC"/>
    <w:rsid w:val="00082DB3"/>
    <w:rsid w:val="00094ABF"/>
    <w:rsid w:val="00097835"/>
    <w:rsid w:val="0009798D"/>
    <w:rsid w:val="000A1499"/>
    <w:rsid w:val="000B50E0"/>
    <w:rsid w:val="000C25E6"/>
    <w:rsid w:val="000C40B0"/>
    <w:rsid w:val="000C7E76"/>
    <w:rsid w:val="000D3829"/>
    <w:rsid w:val="000D5B6E"/>
    <w:rsid w:val="000E1782"/>
    <w:rsid w:val="000E1F70"/>
    <w:rsid w:val="000E2A2F"/>
    <w:rsid w:val="000E30BD"/>
    <w:rsid w:val="000F0262"/>
    <w:rsid w:val="000F0E1D"/>
    <w:rsid w:val="000F0FFE"/>
    <w:rsid w:val="000F1EAE"/>
    <w:rsid w:val="001044A5"/>
    <w:rsid w:val="0011253D"/>
    <w:rsid w:val="00112BF1"/>
    <w:rsid w:val="00112D42"/>
    <w:rsid w:val="00115AFA"/>
    <w:rsid w:val="00117DAE"/>
    <w:rsid w:val="00132CC4"/>
    <w:rsid w:val="0013772E"/>
    <w:rsid w:val="00151A10"/>
    <w:rsid w:val="00151C96"/>
    <w:rsid w:val="00170267"/>
    <w:rsid w:val="00172145"/>
    <w:rsid w:val="00176902"/>
    <w:rsid w:val="00181B74"/>
    <w:rsid w:val="00194284"/>
    <w:rsid w:val="001A7A7F"/>
    <w:rsid w:val="001B27B6"/>
    <w:rsid w:val="001C1D6E"/>
    <w:rsid w:val="001C5154"/>
    <w:rsid w:val="001C615A"/>
    <w:rsid w:val="001C6814"/>
    <w:rsid w:val="001C7D6A"/>
    <w:rsid w:val="001D1C9C"/>
    <w:rsid w:val="001D43D2"/>
    <w:rsid w:val="001D5747"/>
    <w:rsid w:val="001E2DA0"/>
    <w:rsid w:val="001F34CE"/>
    <w:rsid w:val="001F4256"/>
    <w:rsid w:val="002004D1"/>
    <w:rsid w:val="00200FD5"/>
    <w:rsid w:val="002163C5"/>
    <w:rsid w:val="002167A6"/>
    <w:rsid w:val="00224F9D"/>
    <w:rsid w:val="00225A35"/>
    <w:rsid w:val="0022654E"/>
    <w:rsid w:val="00232E00"/>
    <w:rsid w:val="00232EA1"/>
    <w:rsid w:val="0023536D"/>
    <w:rsid w:val="002477DA"/>
    <w:rsid w:val="002506BF"/>
    <w:rsid w:val="0025722E"/>
    <w:rsid w:val="00283961"/>
    <w:rsid w:val="002867EA"/>
    <w:rsid w:val="00293F22"/>
    <w:rsid w:val="002A0B28"/>
    <w:rsid w:val="002A194A"/>
    <w:rsid w:val="002A4788"/>
    <w:rsid w:val="002B1413"/>
    <w:rsid w:val="002B2354"/>
    <w:rsid w:val="002D1A44"/>
    <w:rsid w:val="002E2391"/>
    <w:rsid w:val="00305101"/>
    <w:rsid w:val="00317636"/>
    <w:rsid w:val="0032700B"/>
    <w:rsid w:val="00337CD0"/>
    <w:rsid w:val="00340DEC"/>
    <w:rsid w:val="00342BC4"/>
    <w:rsid w:val="003538AF"/>
    <w:rsid w:val="003672EC"/>
    <w:rsid w:val="003702A1"/>
    <w:rsid w:val="00373300"/>
    <w:rsid w:val="00373FD3"/>
    <w:rsid w:val="0039459F"/>
    <w:rsid w:val="003A4415"/>
    <w:rsid w:val="003A67F5"/>
    <w:rsid w:val="003C01E7"/>
    <w:rsid w:val="003D01C7"/>
    <w:rsid w:val="003D5B56"/>
    <w:rsid w:val="003E21C2"/>
    <w:rsid w:val="003E38BE"/>
    <w:rsid w:val="003E4F69"/>
    <w:rsid w:val="003E6093"/>
    <w:rsid w:val="003F67AA"/>
    <w:rsid w:val="003F7F12"/>
    <w:rsid w:val="00403F06"/>
    <w:rsid w:val="004040A2"/>
    <w:rsid w:val="00404B0E"/>
    <w:rsid w:val="0043289F"/>
    <w:rsid w:val="00433439"/>
    <w:rsid w:val="00436359"/>
    <w:rsid w:val="004373E8"/>
    <w:rsid w:val="004375BC"/>
    <w:rsid w:val="00440A4D"/>
    <w:rsid w:val="00446B0A"/>
    <w:rsid w:val="00447C67"/>
    <w:rsid w:val="004625D6"/>
    <w:rsid w:val="004731BE"/>
    <w:rsid w:val="0049603E"/>
    <w:rsid w:val="004A0052"/>
    <w:rsid w:val="004A76DB"/>
    <w:rsid w:val="004B3DC5"/>
    <w:rsid w:val="004B65D6"/>
    <w:rsid w:val="004C3CDC"/>
    <w:rsid w:val="004D2DAA"/>
    <w:rsid w:val="004D515A"/>
    <w:rsid w:val="004E2D1D"/>
    <w:rsid w:val="004E7028"/>
    <w:rsid w:val="004F6DF9"/>
    <w:rsid w:val="005003F4"/>
    <w:rsid w:val="00503F2E"/>
    <w:rsid w:val="00514D68"/>
    <w:rsid w:val="00516972"/>
    <w:rsid w:val="00517BE6"/>
    <w:rsid w:val="00522163"/>
    <w:rsid w:val="00522A81"/>
    <w:rsid w:val="005303E3"/>
    <w:rsid w:val="00530F15"/>
    <w:rsid w:val="0053587E"/>
    <w:rsid w:val="005500F3"/>
    <w:rsid w:val="00555512"/>
    <w:rsid w:val="005637D6"/>
    <w:rsid w:val="00567A33"/>
    <w:rsid w:val="005821E3"/>
    <w:rsid w:val="00586C2F"/>
    <w:rsid w:val="005937A3"/>
    <w:rsid w:val="00595485"/>
    <w:rsid w:val="005B14D0"/>
    <w:rsid w:val="005B15F9"/>
    <w:rsid w:val="005B3A15"/>
    <w:rsid w:val="005C63EC"/>
    <w:rsid w:val="005C7F85"/>
    <w:rsid w:val="005D27A7"/>
    <w:rsid w:val="005D789C"/>
    <w:rsid w:val="005E1286"/>
    <w:rsid w:val="005E7F03"/>
    <w:rsid w:val="005F0DAB"/>
    <w:rsid w:val="005F5BC2"/>
    <w:rsid w:val="006045F3"/>
    <w:rsid w:val="00627DBE"/>
    <w:rsid w:val="00631B40"/>
    <w:rsid w:val="00637D50"/>
    <w:rsid w:val="00642CEC"/>
    <w:rsid w:val="006554A3"/>
    <w:rsid w:val="006555D3"/>
    <w:rsid w:val="00655EA7"/>
    <w:rsid w:val="00673F7C"/>
    <w:rsid w:val="006A1066"/>
    <w:rsid w:val="006C5F0D"/>
    <w:rsid w:val="006D1BFF"/>
    <w:rsid w:val="006D2121"/>
    <w:rsid w:val="006E250C"/>
    <w:rsid w:val="006E7A37"/>
    <w:rsid w:val="006F3418"/>
    <w:rsid w:val="006F4D5A"/>
    <w:rsid w:val="006F5682"/>
    <w:rsid w:val="006F62C5"/>
    <w:rsid w:val="006F6BE9"/>
    <w:rsid w:val="00700F50"/>
    <w:rsid w:val="00701600"/>
    <w:rsid w:val="007077B1"/>
    <w:rsid w:val="007116F9"/>
    <w:rsid w:val="00713787"/>
    <w:rsid w:val="00721C03"/>
    <w:rsid w:val="007267CA"/>
    <w:rsid w:val="00731162"/>
    <w:rsid w:val="00733662"/>
    <w:rsid w:val="00734886"/>
    <w:rsid w:val="00737B41"/>
    <w:rsid w:val="00746216"/>
    <w:rsid w:val="007544C2"/>
    <w:rsid w:val="00757CC3"/>
    <w:rsid w:val="00763DED"/>
    <w:rsid w:val="0077329E"/>
    <w:rsid w:val="007736C7"/>
    <w:rsid w:val="00773CA2"/>
    <w:rsid w:val="00773D7A"/>
    <w:rsid w:val="007825A0"/>
    <w:rsid w:val="00795000"/>
    <w:rsid w:val="007968C3"/>
    <w:rsid w:val="007A745A"/>
    <w:rsid w:val="007B4550"/>
    <w:rsid w:val="007C493E"/>
    <w:rsid w:val="007D564C"/>
    <w:rsid w:val="007E494B"/>
    <w:rsid w:val="007F1448"/>
    <w:rsid w:val="00824FEE"/>
    <w:rsid w:val="00830CA3"/>
    <w:rsid w:val="00837D11"/>
    <w:rsid w:val="0084532E"/>
    <w:rsid w:val="00854DA2"/>
    <w:rsid w:val="008570A6"/>
    <w:rsid w:val="008617CF"/>
    <w:rsid w:val="00870530"/>
    <w:rsid w:val="00870628"/>
    <w:rsid w:val="00872D40"/>
    <w:rsid w:val="0087522E"/>
    <w:rsid w:val="00877F6E"/>
    <w:rsid w:val="00891731"/>
    <w:rsid w:val="008A15EE"/>
    <w:rsid w:val="008A2641"/>
    <w:rsid w:val="008A5BBC"/>
    <w:rsid w:val="008A7DD4"/>
    <w:rsid w:val="008B1AA5"/>
    <w:rsid w:val="008B2032"/>
    <w:rsid w:val="008C0A1D"/>
    <w:rsid w:val="008C0A80"/>
    <w:rsid w:val="008C6959"/>
    <w:rsid w:val="008C71F4"/>
    <w:rsid w:val="008D3A92"/>
    <w:rsid w:val="008F0474"/>
    <w:rsid w:val="00901543"/>
    <w:rsid w:val="00907DA2"/>
    <w:rsid w:val="00910039"/>
    <w:rsid w:val="00912263"/>
    <w:rsid w:val="00913BC5"/>
    <w:rsid w:val="0092072D"/>
    <w:rsid w:val="00922A61"/>
    <w:rsid w:val="00935229"/>
    <w:rsid w:val="009366A2"/>
    <w:rsid w:val="0093713C"/>
    <w:rsid w:val="009417CB"/>
    <w:rsid w:val="00943A25"/>
    <w:rsid w:val="00944A10"/>
    <w:rsid w:val="00945A95"/>
    <w:rsid w:val="00947596"/>
    <w:rsid w:val="0095337C"/>
    <w:rsid w:val="00961090"/>
    <w:rsid w:val="009615F3"/>
    <w:rsid w:val="009630F7"/>
    <w:rsid w:val="0097477C"/>
    <w:rsid w:val="009800BE"/>
    <w:rsid w:val="00982838"/>
    <w:rsid w:val="00983CE7"/>
    <w:rsid w:val="00986FE0"/>
    <w:rsid w:val="00987EA7"/>
    <w:rsid w:val="0099472B"/>
    <w:rsid w:val="00995BF3"/>
    <w:rsid w:val="009A1467"/>
    <w:rsid w:val="009C0529"/>
    <w:rsid w:val="009C29FC"/>
    <w:rsid w:val="009C2C75"/>
    <w:rsid w:val="009C4706"/>
    <w:rsid w:val="009C4922"/>
    <w:rsid w:val="009C52A0"/>
    <w:rsid w:val="009C548A"/>
    <w:rsid w:val="009D57F2"/>
    <w:rsid w:val="009D6CA4"/>
    <w:rsid w:val="009D79E2"/>
    <w:rsid w:val="009F612C"/>
    <w:rsid w:val="00A0492E"/>
    <w:rsid w:val="00A21837"/>
    <w:rsid w:val="00A31CE1"/>
    <w:rsid w:val="00A331B2"/>
    <w:rsid w:val="00A3723C"/>
    <w:rsid w:val="00A453EE"/>
    <w:rsid w:val="00A63ADD"/>
    <w:rsid w:val="00A6709C"/>
    <w:rsid w:val="00A83661"/>
    <w:rsid w:val="00A8613B"/>
    <w:rsid w:val="00A92E9B"/>
    <w:rsid w:val="00AA20B9"/>
    <w:rsid w:val="00AB2BAF"/>
    <w:rsid w:val="00AC39D4"/>
    <w:rsid w:val="00AC771B"/>
    <w:rsid w:val="00AD0830"/>
    <w:rsid w:val="00AE7B56"/>
    <w:rsid w:val="00AF14AB"/>
    <w:rsid w:val="00B018EA"/>
    <w:rsid w:val="00B02913"/>
    <w:rsid w:val="00B10C77"/>
    <w:rsid w:val="00B124F1"/>
    <w:rsid w:val="00B14A86"/>
    <w:rsid w:val="00B162FB"/>
    <w:rsid w:val="00B17E3A"/>
    <w:rsid w:val="00B22B13"/>
    <w:rsid w:val="00B42FF3"/>
    <w:rsid w:val="00B53293"/>
    <w:rsid w:val="00B5339A"/>
    <w:rsid w:val="00B61509"/>
    <w:rsid w:val="00B66B98"/>
    <w:rsid w:val="00B77A92"/>
    <w:rsid w:val="00B8453F"/>
    <w:rsid w:val="00B845F0"/>
    <w:rsid w:val="00B9644A"/>
    <w:rsid w:val="00BA1318"/>
    <w:rsid w:val="00BA1885"/>
    <w:rsid w:val="00BA22AC"/>
    <w:rsid w:val="00BB0393"/>
    <w:rsid w:val="00BB0A91"/>
    <w:rsid w:val="00BB4190"/>
    <w:rsid w:val="00BB5805"/>
    <w:rsid w:val="00BB598A"/>
    <w:rsid w:val="00BC2FC3"/>
    <w:rsid w:val="00BD45A0"/>
    <w:rsid w:val="00BE2D4D"/>
    <w:rsid w:val="00BE406E"/>
    <w:rsid w:val="00BE6571"/>
    <w:rsid w:val="00BE782E"/>
    <w:rsid w:val="00BF4892"/>
    <w:rsid w:val="00BF7846"/>
    <w:rsid w:val="00C0710E"/>
    <w:rsid w:val="00C13BE5"/>
    <w:rsid w:val="00C31EFF"/>
    <w:rsid w:val="00C3203C"/>
    <w:rsid w:val="00C36336"/>
    <w:rsid w:val="00C42A8E"/>
    <w:rsid w:val="00C45109"/>
    <w:rsid w:val="00C52C57"/>
    <w:rsid w:val="00C653D0"/>
    <w:rsid w:val="00C8125A"/>
    <w:rsid w:val="00C86756"/>
    <w:rsid w:val="00C9582E"/>
    <w:rsid w:val="00CA1146"/>
    <w:rsid w:val="00CA1B08"/>
    <w:rsid w:val="00CA7580"/>
    <w:rsid w:val="00CB0F13"/>
    <w:rsid w:val="00CB1460"/>
    <w:rsid w:val="00CB6B39"/>
    <w:rsid w:val="00CB7564"/>
    <w:rsid w:val="00CB7CF7"/>
    <w:rsid w:val="00CC0835"/>
    <w:rsid w:val="00CD2693"/>
    <w:rsid w:val="00CD34AA"/>
    <w:rsid w:val="00CD4C00"/>
    <w:rsid w:val="00CE760E"/>
    <w:rsid w:val="00CF0D07"/>
    <w:rsid w:val="00D251CB"/>
    <w:rsid w:val="00D4602E"/>
    <w:rsid w:val="00D51210"/>
    <w:rsid w:val="00D56A15"/>
    <w:rsid w:val="00D639E4"/>
    <w:rsid w:val="00D675F8"/>
    <w:rsid w:val="00D76DDB"/>
    <w:rsid w:val="00D77DBB"/>
    <w:rsid w:val="00D85CBE"/>
    <w:rsid w:val="00D9044E"/>
    <w:rsid w:val="00D962D2"/>
    <w:rsid w:val="00DB7830"/>
    <w:rsid w:val="00DC1350"/>
    <w:rsid w:val="00DD1B7D"/>
    <w:rsid w:val="00DD6F1B"/>
    <w:rsid w:val="00DD74C7"/>
    <w:rsid w:val="00DE0D9D"/>
    <w:rsid w:val="00DE1215"/>
    <w:rsid w:val="00DF2595"/>
    <w:rsid w:val="00DF4799"/>
    <w:rsid w:val="00E10EEB"/>
    <w:rsid w:val="00E2224C"/>
    <w:rsid w:val="00E3053D"/>
    <w:rsid w:val="00E3105B"/>
    <w:rsid w:val="00E3311E"/>
    <w:rsid w:val="00E37FE6"/>
    <w:rsid w:val="00E42199"/>
    <w:rsid w:val="00E450AB"/>
    <w:rsid w:val="00E4599A"/>
    <w:rsid w:val="00E474E6"/>
    <w:rsid w:val="00E50CDE"/>
    <w:rsid w:val="00E52CEF"/>
    <w:rsid w:val="00E54F0E"/>
    <w:rsid w:val="00E62913"/>
    <w:rsid w:val="00E62A7F"/>
    <w:rsid w:val="00E65247"/>
    <w:rsid w:val="00E7498A"/>
    <w:rsid w:val="00E76631"/>
    <w:rsid w:val="00E85DE4"/>
    <w:rsid w:val="00E921CD"/>
    <w:rsid w:val="00E978B5"/>
    <w:rsid w:val="00EC0933"/>
    <w:rsid w:val="00EC7CF0"/>
    <w:rsid w:val="00ED1F04"/>
    <w:rsid w:val="00ED2E4C"/>
    <w:rsid w:val="00EE3979"/>
    <w:rsid w:val="00EF1032"/>
    <w:rsid w:val="00F00253"/>
    <w:rsid w:val="00F01060"/>
    <w:rsid w:val="00F01095"/>
    <w:rsid w:val="00F02824"/>
    <w:rsid w:val="00F02FA1"/>
    <w:rsid w:val="00F0410F"/>
    <w:rsid w:val="00F13AF2"/>
    <w:rsid w:val="00F31BC0"/>
    <w:rsid w:val="00F323AB"/>
    <w:rsid w:val="00F332EB"/>
    <w:rsid w:val="00F442C5"/>
    <w:rsid w:val="00F50882"/>
    <w:rsid w:val="00F53934"/>
    <w:rsid w:val="00F564D2"/>
    <w:rsid w:val="00F61919"/>
    <w:rsid w:val="00F64AE1"/>
    <w:rsid w:val="00F7413E"/>
    <w:rsid w:val="00F815E3"/>
    <w:rsid w:val="00F82241"/>
    <w:rsid w:val="00F82AB7"/>
    <w:rsid w:val="00F83138"/>
    <w:rsid w:val="00F86255"/>
    <w:rsid w:val="00F947A1"/>
    <w:rsid w:val="00F96226"/>
    <w:rsid w:val="00F9728B"/>
    <w:rsid w:val="00FA0DFA"/>
    <w:rsid w:val="00FA16A6"/>
    <w:rsid w:val="00FA6900"/>
    <w:rsid w:val="00FB3A3B"/>
    <w:rsid w:val="00FB403A"/>
    <w:rsid w:val="00FC2A72"/>
    <w:rsid w:val="00FC4A5A"/>
    <w:rsid w:val="00FC771D"/>
    <w:rsid w:val="00FD4193"/>
    <w:rsid w:val="00FE30BD"/>
    <w:rsid w:val="00FE40BF"/>
    <w:rsid w:val="00FF2BCD"/>
    <w:rsid w:val="00FF3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24FEE"/>
    <w:rPr>
      <w:sz w:val="24"/>
      <w:szCs w:val="24"/>
      <w:lang w:val="sr-Latn-CS"/>
    </w:rPr>
  </w:style>
  <w:style w:type="paragraph" w:styleId="Heading1">
    <w:name w:val="heading 1"/>
    <w:basedOn w:val="Normal"/>
    <w:next w:val="Normal"/>
    <w:qFormat/>
    <w:rsid w:val="00824FEE"/>
    <w:pPr>
      <w:keepNext/>
      <w:outlineLvl w:val="0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F0E1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F0E1D"/>
  </w:style>
  <w:style w:type="paragraph" w:styleId="BodyText">
    <w:name w:val="Body Text"/>
    <w:basedOn w:val="Normal"/>
    <w:rsid w:val="009630F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  <w:lang w:val="sr-Cyrl-CS"/>
    </w:rPr>
  </w:style>
  <w:style w:type="table" w:styleId="TableGrid">
    <w:name w:val="Table Grid"/>
    <w:basedOn w:val="TableNormal"/>
    <w:rsid w:val="00655E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1CharCharCharCharCharCharCharChar">
    <w:name w:val="Char Char Char1 Char Char Char Char Char Char Char Char"/>
    <w:basedOn w:val="Normal"/>
    <w:semiHidden/>
    <w:rsid w:val="0059548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CommentText">
    <w:name w:val="annotation text"/>
    <w:basedOn w:val="Normal"/>
    <w:semiHidden/>
    <w:rsid w:val="00595485"/>
    <w:rPr>
      <w:rFonts w:ascii="Helvetica L" w:hAnsi="Helvetica L"/>
      <w:sz w:val="20"/>
      <w:szCs w:val="20"/>
      <w:lang w:val="en-US"/>
    </w:rPr>
  </w:style>
  <w:style w:type="character" w:styleId="Hyperlink">
    <w:name w:val="Hyperlink"/>
    <w:unhideWhenUsed/>
    <w:rsid w:val="008C71F4"/>
    <w:rPr>
      <w:color w:val="0000FF"/>
      <w:u w:val="single"/>
    </w:rPr>
  </w:style>
  <w:style w:type="paragraph" w:styleId="Footer">
    <w:name w:val="footer"/>
    <w:basedOn w:val="Normal"/>
    <w:link w:val="FooterChar"/>
    <w:rsid w:val="008A7D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A7DD4"/>
    <w:rPr>
      <w:sz w:val="24"/>
      <w:szCs w:val="24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3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ravno-informacioni-sistem.rs/SlGlasnikPortal/extref/extref/d630dc21-730e-7066-8992-31908e731358&amp;actid=18485&amp;regactid=&amp;doctype=supa&amp;latest=fals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3528</Words>
  <Characters>20115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SADRZAJ URBANISTICKOG PROJEKTA</vt:lpstr>
    </vt:vector>
  </TitlesOfParts>
  <Company>D.B. &amp; Com.</Company>
  <LinksUpToDate>false</LinksUpToDate>
  <CharactersWithSpaces>23596</CharactersWithSpaces>
  <SharedDoc>false</SharedDoc>
  <HLinks>
    <vt:vector size="6" baseType="variant">
      <vt:variant>
        <vt:i4>2556014</vt:i4>
      </vt:variant>
      <vt:variant>
        <vt:i4>0</vt:i4>
      </vt:variant>
      <vt:variant>
        <vt:i4>0</vt:i4>
      </vt:variant>
      <vt:variant>
        <vt:i4>5</vt:i4>
      </vt:variant>
      <vt:variant>
        <vt:lpwstr>http://www.pravno-informacioni-sistem.rs/SlGlasnikPortal/extref/extref/d630dc21-730e-7066-8992-31908e731358&amp;actid=18485&amp;regactid=&amp;doctype=supa&amp;latest=false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SADRZAJ URBANISTICKOG PROJEKTA</dc:title>
  <dc:subject/>
  <dc:creator>Branislav Dobrosavljevic</dc:creator>
  <cp:keywords/>
  <dc:description/>
  <cp:lastModifiedBy>D</cp:lastModifiedBy>
  <cp:revision>7</cp:revision>
  <cp:lastPrinted>2015-03-22T18:36:00Z</cp:lastPrinted>
  <dcterms:created xsi:type="dcterms:W3CDTF">2015-03-23T09:11:00Z</dcterms:created>
  <dcterms:modified xsi:type="dcterms:W3CDTF">2015-03-23T20:03:00Z</dcterms:modified>
</cp:coreProperties>
</file>